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C14F" w14:textId="77777777" w:rsidR="00630B65" w:rsidRDefault="00630B65" w:rsidP="00630B65">
      <w:pPr>
        <w:jc w:val="center"/>
        <w:rPr>
          <w:rFonts w:ascii="Calibri" w:eastAsia="Calibri" w:hAnsi="Calibri" w:cs="Calibri"/>
          <w:color w:val="000000" w:themeColor="text1"/>
          <w:sz w:val="24"/>
          <w:szCs w:val="24"/>
        </w:rPr>
      </w:pPr>
      <w:r w:rsidRPr="70AAE509">
        <w:rPr>
          <w:rFonts w:ascii="Calibri" w:eastAsia="Calibri" w:hAnsi="Calibri" w:cs="Calibri"/>
          <w:color w:val="000000" w:themeColor="text1"/>
          <w:sz w:val="24"/>
          <w:szCs w:val="24"/>
        </w:rPr>
        <w:t>ALAMEDA COUNTY PUBLIC HEALTH COMMISSION</w:t>
      </w:r>
    </w:p>
    <w:p w14:paraId="4845B15D" w14:textId="1DE43732" w:rsidR="00630B65" w:rsidRDefault="00630B65" w:rsidP="00630B65">
      <w:pPr>
        <w:spacing w:line="240" w:lineRule="auto"/>
        <w:jc w:val="center"/>
        <w:rPr>
          <w:rFonts w:ascii="Calibri" w:eastAsia="Calibri" w:hAnsi="Calibri" w:cs="Calibri"/>
          <w:color w:val="000000" w:themeColor="text1"/>
          <w:sz w:val="24"/>
          <w:szCs w:val="24"/>
        </w:rPr>
      </w:pPr>
      <w:r w:rsidRPr="70AAE509">
        <w:rPr>
          <w:rFonts w:ascii="Calibri" w:eastAsia="Calibri" w:hAnsi="Calibri" w:cs="Calibri"/>
          <w:color w:val="000000" w:themeColor="text1"/>
          <w:sz w:val="24"/>
          <w:szCs w:val="24"/>
        </w:rPr>
        <w:t xml:space="preserve">MEETING OF </w:t>
      </w:r>
      <w:r>
        <w:rPr>
          <w:rFonts w:ascii="Calibri" w:eastAsia="Calibri" w:hAnsi="Calibri" w:cs="Calibri"/>
          <w:color w:val="000000" w:themeColor="text1"/>
          <w:sz w:val="24"/>
          <w:szCs w:val="24"/>
        </w:rPr>
        <w:t>November 10</w:t>
      </w:r>
      <w:r w:rsidRPr="70AAE509">
        <w:rPr>
          <w:rFonts w:ascii="Calibri" w:eastAsia="Calibri" w:hAnsi="Calibri" w:cs="Calibri"/>
          <w:color w:val="000000" w:themeColor="text1"/>
          <w:sz w:val="24"/>
          <w:szCs w:val="24"/>
        </w:rPr>
        <w:t>, 2022, 6:00-8:15 PM</w:t>
      </w:r>
    </w:p>
    <w:p w14:paraId="34B2296F" w14:textId="77777777" w:rsidR="00630B65" w:rsidRDefault="00630B65" w:rsidP="00630B65">
      <w:pPr>
        <w:spacing w:line="240" w:lineRule="auto"/>
        <w:jc w:val="center"/>
        <w:rPr>
          <w:rFonts w:ascii="Calibri" w:eastAsia="Calibri" w:hAnsi="Calibri" w:cs="Calibri"/>
          <w:color w:val="000000" w:themeColor="text1"/>
          <w:sz w:val="24"/>
          <w:szCs w:val="24"/>
        </w:rPr>
      </w:pPr>
      <w:r w:rsidRPr="70AAE509">
        <w:rPr>
          <w:rFonts w:ascii="Calibri" w:eastAsia="Calibri" w:hAnsi="Calibri" w:cs="Calibri"/>
          <w:color w:val="000000" w:themeColor="text1"/>
          <w:sz w:val="24"/>
          <w:szCs w:val="24"/>
        </w:rPr>
        <w:t>Presentation on Breast Cancer Awareness</w:t>
      </w:r>
    </w:p>
    <w:p w14:paraId="31EC4956" w14:textId="77777777" w:rsidR="00630B65" w:rsidRDefault="00630B65" w:rsidP="00630B65">
      <w:pPr>
        <w:spacing w:line="240" w:lineRule="auto"/>
        <w:jc w:val="center"/>
        <w:rPr>
          <w:rFonts w:ascii="Calibri" w:eastAsia="Calibri" w:hAnsi="Calibri" w:cs="Calibri"/>
          <w:color w:val="000000" w:themeColor="text1"/>
          <w:sz w:val="24"/>
          <w:szCs w:val="24"/>
        </w:rPr>
      </w:pPr>
      <w:r w:rsidRPr="70AAE509">
        <w:rPr>
          <w:rFonts w:ascii="Calibri" w:eastAsia="Calibri" w:hAnsi="Calibri" w:cs="Calibri"/>
          <w:b/>
          <w:bCs/>
          <w:color w:val="000000" w:themeColor="text1"/>
          <w:sz w:val="24"/>
          <w:szCs w:val="24"/>
        </w:rPr>
        <w:t>MINUTES</w:t>
      </w:r>
    </w:p>
    <w:p w14:paraId="50C6430E" w14:textId="77777777" w:rsidR="00630B65" w:rsidRDefault="00630B65" w:rsidP="00630B65">
      <w:pPr>
        <w:spacing w:line="240" w:lineRule="auto"/>
        <w:rPr>
          <w:rFonts w:ascii="Calibri" w:eastAsia="Calibri" w:hAnsi="Calibri" w:cs="Calibri"/>
          <w:color w:val="000000" w:themeColor="text1"/>
        </w:rPr>
      </w:pPr>
      <w:r>
        <w:rPr>
          <w:noProof/>
        </w:rPr>
        <w:drawing>
          <wp:inline distT="0" distB="0" distL="0" distR="0" wp14:anchorId="3BB44877" wp14:editId="0E4CDD97">
            <wp:extent cx="1085850" cy="1314450"/>
            <wp:effectExtent l="0" t="0" r="0" b="0"/>
            <wp:docPr id="1928589236" name="Picture 192858923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589236" name="Picture 1928589236" descr="Diagram&#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085850" cy="1314450"/>
                    </a:xfrm>
                    <a:prstGeom prst="rect">
                      <a:avLst/>
                    </a:prstGeom>
                  </pic:spPr>
                </pic:pic>
              </a:graphicData>
            </a:graphic>
          </wp:inline>
        </w:drawing>
      </w:r>
      <w:r w:rsidRPr="70AAE509">
        <w:rPr>
          <w:rFonts w:ascii="Calibri" w:eastAsia="Calibri" w:hAnsi="Calibri" w:cs="Calibri"/>
          <w:b/>
          <w:bCs/>
          <w:color w:val="000000" w:themeColor="text1"/>
        </w:rPr>
        <w:t>The mission of the Public Health</w:t>
      </w:r>
      <w:r w:rsidRPr="70AAE509">
        <w:rPr>
          <w:rFonts w:ascii="Calibri" w:eastAsia="Calibri" w:hAnsi="Calibri" w:cs="Calibri"/>
          <w:color w:val="000000" w:themeColor="text1"/>
        </w:rPr>
        <w:t xml:space="preserve"> </w:t>
      </w:r>
      <w:r w:rsidRPr="70AAE509">
        <w:rPr>
          <w:rFonts w:ascii="Calibri" w:eastAsia="Calibri" w:hAnsi="Calibri" w:cs="Calibri"/>
          <w:b/>
          <w:bCs/>
          <w:color w:val="000000" w:themeColor="text1"/>
        </w:rPr>
        <w:t>Commission</w:t>
      </w:r>
      <w:r w:rsidRPr="70AAE509">
        <w:rPr>
          <w:rFonts w:ascii="Calibri" w:eastAsia="Calibri" w:hAnsi="Calibri" w:cs="Calibri"/>
          <w:color w:val="000000" w:themeColor="text1"/>
        </w:rPr>
        <w:t xml:space="preserve"> shall be to review and assess emerging health needs; initiate and improve health and disease prevention programs and policies; make recommendations regarding opportunities for building community capacity as related to public health priorities; and advocate for adequate resources and increased County action to improve community health.</w:t>
      </w:r>
    </w:p>
    <w:p w14:paraId="61074F9E" w14:textId="67DEA779" w:rsidR="00630B65" w:rsidRDefault="00536A00" w:rsidP="00630B65">
      <w:pPr>
        <w:jc w:val="both"/>
        <w:rPr>
          <w:rFonts w:ascii="Calibri" w:eastAsia="Calibri" w:hAnsi="Calibri" w:cs="Calibri"/>
          <w:b/>
          <w:bCs/>
          <w:color w:val="000000" w:themeColor="text1"/>
        </w:rPr>
      </w:pPr>
      <w:r>
        <w:rPr>
          <w:rFonts w:ascii="Calibri" w:eastAsia="Calibri" w:hAnsi="Calibri" w:cs="Calibri"/>
          <w:b/>
          <w:bCs/>
          <w:color w:val="000000" w:themeColor="text1"/>
        </w:rPr>
        <w:t>Castillo</w:t>
      </w:r>
    </w:p>
    <w:tbl>
      <w:tblPr>
        <w:tblW w:w="0" w:type="auto"/>
        <w:tblLayout w:type="fixed"/>
        <w:tblLook w:val="0000" w:firstRow="0" w:lastRow="0" w:firstColumn="0" w:lastColumn="0" w:noHBand="0" w:noVBand="0"/>
      </w:tblPr>
      <w:tblGrid>
        <w:gridCol w:w="864"/>
        <w:gridCol w:w="2160"/>
        <w:gridCol w:w="4687"/>
        <w:gridCol w:w="1649"/>
      </w:tblGrid>
      <w:tr w:rsidR="008A2D17" w14:paraId="3458B02B" w14:textId="77777777" w:rsidTr="00783D6D">
        <w:tc>
          <w:tcPr>
            <w:tcW w:w="86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E70761" w14:textId="77777777" w:rsidR="008A2D17" w:rsidRDefault="008A2D17" w:rsidP="00783D6D">
            <w:pPr>
              <w:spacing w:before="120" w:after="120"/>
              <w:jc w:val="center"/>
              <w:rPr>
                <w:rFonts w:ascii="Arial" w:eastAsia="Arial" w:hAnsi="Arial" w:cs="Arial"/>
                <w:sz w:val="20"/>
                <w:szCs w:val="20"/>
              </w:rPr>
            </w:pPr>
            <w:r w:rsidRPr="7EE379DD">
              <w:rPr>
                <w:rFonts w:ascii="Arial" w:eastAsia="Arial" w:hAnsi="Arial" w:cs="Arial"/>
                <w:b/>
                <w:bCs/>
                <w:sz w:val="20"/>
                <w:szCs w:val="20"/>
              </w:rPr>
              <w:t>Time</w:t>
            </w: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12ED68" w14:textId="77777777" w:rsidR="008A2D17" w:rsidRDefault="008A2D17" w:rsidP="00783D6D">
            <w:pPr>
              <w:spacing w:before="120" w:after="120"/>
              <w:jc w:val="center"/>
              <w:rPr>
                <w:rFonts w:ascii="Arial" w:eastAsia="Arial" w:hAnsi="Arial" w:cs="Arial"/>
                <w:sz w:val="20"/>
                <w:szCs w:val="20"/>
              </w:rPr>
            </w:pPr>
            <w:r w:rsidRPr="7EE379DD">
              <w:rPr>
                <w:rFonts w:ascii="Arial" w:eastAsia="Arial" w:hAnsi="Arial" w:cs="Arial"/>
                <w:b/>
                <w:bCs/>
                <w:sz w:val="20"/>
                <w:szCs w:val="20"/>
              </w:rPr>
              <w:t>Agenda Item</w:t>
            </w:r>
          </w:p>
        </w:tc>
        <w:tc>
          <w:tcPr>
            <w:tcW w:w="46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2A681A" w14:textId="77777777" w:rsidR="008A2D17" w:rsidRDefault="008A2D17" w:rsidP="00783D6D">
            <w:pPr>
              <w:spacing w:before="120" w:after="120"/>
              <w:jc w:val="center"/>
              <w:rPr>
                <w:rFonts w:ascii="Arial" w:eastAsia="Arial" w:hAnsi="Arial" w:cs="Arial"/>
                <w:sz w:val="20"/>
                <w:szCs w:val="20"/>
              </w:rPr>
            </w:pPr>
            <w:r w:rsidRPr="7EE379DD">
              <w:rPr>
                <w:rFonts w:ascii="Arial" w:eastAsia="Arial" w:hAnsi="Arial" w:cs="Arial"/>
                <w:b/>
                <w:bCs/>
                <w:sz w:val="20"/>
                <w:szCs w:val="20"/>
              </w:rPr>
              <w:t>Description &amp; Task</w:t>
            </w:r>
          </w:p>
        </w:tc>
        <w:tc>
          <w:tcPr>
            <w:tcW w:w="16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E88590" w14:textId="77777777" w:rsidR="008A2D17" w:rsidRDefault="008A2D17" w:rsidP="00783D6D">
            <w:pPr>
              <w:spacing w:before="120" w:after="120"/>
              <w:jc w:val="center"/>
              <w:rPr>
                <w:rFonts w:ascii="Arial" w:eastAsia="Arial" w:hAnsi="Arial" w:cs="Arial"/>
                <w:sz w:val="20"/>
                <w:szCs w:val="20"/>
              </w:rPr>
            </w:pPr>
            <w:r w:rsidRPr="7EE379DD">
              <w:rPr>
                <w:rFonts w:ascii="Arial" w:eastAsia="Arial" w:hAnsi="Arial" w:cs="Arial"/>
                <w:b/>
                <w:bCs/>
                <w:sz w:val="20"/>
                <w:szCs w:val="20"/>
              </w:rPr>
              <w:t>Lead</w:t>
            </w:r>
          </w:p>
        </w:tc>
      </w:tr>
      <w:tr w:rsidR="008A2D17" w14:paraId="43834AE6" w14:textId="77777777" w:rsidTr="00783D6D">
        <w:trPr>
          <w:trHeight w:val="345"/>
        </w:trPr>
        <w:tc>
          <w:tcPr>
            <w:tcW w:w="864" w:type="dxa"/>
            <w:tcBorders>
              <w:top w:val="single" w:sz="6" w:space="0" w:color="auto"/>
              <w:left w:val="single" w:sz="6" w:space="0" w:color="auto"/>
              <w:bottom w:val="single" w:sz="6" w:space="0" w:color="auto"/>
              <w:right w:val="single" w:sz="6" w:space="0" w:color="auto"/>
            </w:tcBorders>
            <w:vAlign w:val="center"/>
          </w:tcPr>
          <w:p w14:paraId="496B26B4" w14:textId="77777777" w:rsidR="008A2D17" w:rsidRDefault="008A2D17" w:rsidP="00783D6D">
            <w:pPr>
              <w:jc w:val="center"/>
              <w:rPr>
                <w:rFonts w:ascii="Arial" w:eastAsia="Arial" w:hAnsi="Arial" w:cs="Arial"/>
                <w:sz w:val="20"/>
                <w:szCs w:val="20"/>
              </w:rPr>
            </w:pPr>
            <w:r w:rsidRPr="7EE379DD">
              <w:rPr>
                <w:rFonts w:ascii="Arial" w:eastAsia="Arial" w:hAnsi="Arial" w:cs="Arial"/>
                <w:sz w:val="20"/>
                <w:szCs w:val="20"/>
              </w:rPr>
              <w:t>6:00</w:t>
            </w:r>
          </w:p>
        </w:tc>
        <w:tc>
          <w:tcPr>
            <w:tcW w:w="2160" w:type="dxa"/>
            <w:tcBorders>
              <w:top w:val="single" w:sz="6" w:space="0" w:color="auto"/>
              <w:left w:val="single" w:sz="6" w:space="0" w:color="auto"/>
              <w:bottom w:val="single" w:sz="6" w:space="0" w:color="auto"/>
              <w:right w:val="single" w:sz="6" w:space="0" w:color="auto"/>
            </w:tcBorders>
            <w:vAlign w:val="center"/>
          </w:tcPr>
          <w:p w14:paraId="2EB8B35D"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Call to Order &amp; Welcome</w:t>
            </w:r>
          </w:p>
        </w:tc>
        <w:tc>
          <w:tcPr>
            <w:tcW w:w="4687" w:type="dxa"/>
            <w:tcBorders>
              <w:top w:val="single" w:sz="6" w:space="0" w:color="auto"/>
              <w:left w:val="single" w:sz="6" w:space="0" w:color="auto"/>
              <w:bottom w:val="single" w:sz="6" w:space="0" w:color="auto"/>
              <w:right w:val="single" w:sz="6" w:space="0" w:color="auto"/>
            </w:tcBorders>
            <w:vAlign w:val="center"/>
          </w:tcPr>
          <w:p w14:paraId="7EC5C6CE"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Introductions</w:t>
            </w:r>
          </w:p>
        </w:tc>
        <w:tc>
          <w:tcPr>
            <w:tcW w:w="1649" w:type="dxa"/>
            <w:tcBorders>
              <w:top w:val="single" w:sz="6" w:space="0" w:color="auto"/>
              <w:left w:val="single" w:sz="6" w:space="0" w:color="auto"/>
              <w:bottom w:val="single" w:sz="6" w:space="0" w:color="auto"/>
              <w:right w:val="single" w:sz="6" w:space="0" w:color="auto"/>
            </w:tcBorders>
            <w:vAlign w:val="center"/>
          </w:tcPr>
          <w:p w14:paraId="0468CCBE"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Chair Castillo</w:t>
            </w:r>
          </w:p>
        </w:tc>
      </w:tr>
      <w:tr w:rsidR="008A2D17" w14:paraId="1AEC7083" w14:textId="77777777" w:rsidTr="00783D6D">
        <w:trPr>
          <w:trHeight w:val="270"/>
        </w:trPr>
        <w:tc>
          <w:tcPr>
            <w:tcW w:w="864" w:type="dxa"/>
            <w:tcBorders>
              <w:top w:val="single" w:sz="6" w:space="0" w:color="auto"/>
              <w:left w:val="single" w:sz="6" w:space="0" w:color="auto"/>
              <w:bottom w:val="single" w:sz="6" w:space="0" w:color="auto"/>
              <w:right w:val="single" w:sz="6" w:space="0" w:color="auto"/>
            </w:tcBorders>
            <w:vAlign w:val="center"/>
          </w:tcPr>
          <w:p w14:paraId="1EDD2409" w14:textId="77777777" w:rsidR="008A2D17" w:rsidRDefault="008A2D17" w:rsidP="00783D6D">
            <w:pPr>
              <w:jc w:val="center"/>
              <w:rPr>
                <w:rFonts w:ascii="Arial" w:eastAsia="Arial" w:hAnsi="Arial" w:cs="Arial"/>
                <w:sz w:val="20"/>
                <w:szCs w:val="20"/>
              </w:rPr>
            </w:pPr>
            <w:r w:rsidRPr="7EE379DD">
              <w:rPr>
                <w:rFonts w:ascii="Arial" w:eastAsia="Arial" w:hAnsi="Arial" w:cs="Arial"/>
                <w:sz w:val="20"/>
                <w:szCs w:val="20"/>
              </w:rPr>
              <w:t>6:05</w:t>
            </w:r>
          </w:p>
        </w:tc>
        <w:tc>
          <w:tcPr>
            <w:tcW w:w="2160" w:type="dxa"/>
            <w:tcBorders>
              <w:top w:val="single" w:sz="6" w:space="0" w:color="auto"/>
              <w:left w:val="single" w:sz="6" w:space="0" w:color="auto"/>
              <w:bottom w:val="single" w:sz="6" w:space="0" w:color="auto"/>
              <w:right w:val="single" w:sz="6" w:space="0" w:color="auto"/>
            </w:tcBorders>
            <w:vAlign w:val="center"/>
          </w:tcPr>
          <w:p w14:paraId="24BC35E1"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Public Comment*</w:t>
            </w:r>
          </w:p>
        </w:tc>
        <w:tc>
          <w:tcPr>
            <w:tcW w:w="4687" w:type="dxa"/>
            <w:tcBorders>
              <w:top w:val="single" w:sz="6" w:space="0" w:color="auto"/>
              <w:left w:val="single" w:sz="6" w:space="0" w:color="auto"/>
              <w:bottom w:val="single" w:sz="6" w:space="0" w:color="auto"/>
              <w:right w:val="single" w:sz="6" w:space="0" w:color="auto"/>
            </w:tcBorders>
            <w:vAlign w:val="center"/>
          </w:tcPr>
          <w:p w14:paraId="636BAC96" w14:textId="5C1E1EB2" w:rsidR="008A2D17" w:rsidRDefault="00A115D6" w:rsidP="00783D6D">
            <w:pPr>
              <w:rPr>
                <w:rFonts w:ascii="Arial" w:eastAsia="Arial" w:hAnsi="Arial" w:cs="Arial"/>
                <w:sz w:val="20"/>
                <w:szCs w:val="20"/>
              </w:rPr>
            </w:pPr>
            <w:r>
              <w:rPr>
                <w:rFonts w:ascii="Arial" w:eastAsia="Arial" w:hAnsi="Arial" w:cs="Arial"/>
                <w:sz w:val="20"/>
                <w:szCs w:val="20"/>
              </w:rPr>
              <w:t>No public at meeting/ N/A</w:t>
            </w:r>
          </w:p>
        </w:tc>
        <w:tc>
          <w:tcPr>
            <w:tcW w:w="1649" w:type="dxa"/>
            <w:tcBorders>
              <w:top w:val="single" w:sz="6" w:space="0" w:color="auto"/>
              <w:left w:val="single" w:sz="6" w:space="0" w:color="auto"/>
              <w:bottom w:val="single" w:sz="6" w:space="0" w:color="auto"/>
              <w:right w:val="single" w:sz="6" w:space="0" w:color="auto"/>
            </w:tcBorders>
            <w:vAlign w:val="center"/>
          </w:tcPr>
          <w:p w14:paraId="34C8EB02"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Public</w:t>
            </w:r>
          </w:p>
        </w:tc>
      </w:tr>
      <w:tr w:rsidR="008A2D17" w14:paraId="1DB8A789" w14:textId="77777777" w:rsidTr="00783D6D">
        <w:trPr>
          <w:trHeight w:val="270"/>
        </w:trPr>
        <w:tc>
          <w:tcPr>
            <w:tcW w:w="864" w:type="dxa"/>
            <w:tcBorders>
              <w:top w:val="single" w:sz="6" w:space="0" w:color="auto"/>
              <w:left w:val="single" w:sz="6" w:space="0" w:color="auto"/>
              <w:bottom w:val="single" w:sz="6" w:space="0" w:color="auto"/>
              <w:right w:val="single" w:sz="6" w:space="0" w:color="auto"/>
            </w:tcBorders>
            <w:vAlign w:val="center"/>
          </w:tcPr>
          <w:p w14:paraId="7BA521AF" w14:textId="77777777" w:rsidR="008A2D17" w:rsidRDefault="008A2D17" w:rsidP="00783D6D">
            <w:pPr>
              <w:jc w:val="center"/>
              <w:rPr>
                <w:rFonts w:ascii="Arial" w:eastAsia="Arial" w:hAnsi="Arial" w:cs="Arial"/>
                <w:sz w:val="20"/>
                <w:szCs w:val="20"/>
              </w:rPr>
            </w:pPr>
            <w:r w:rsidRPr="7EE379DD">
              <w:rPr>
                <w:rFonts w:ascii="Arial" w:eastAsia="Arial" w:hAnsi="Arial" w:cs="Arial"/>
                <w:sz w:val="20"/>
                <w:szCs w:val="20"/>
              </w:rPr>
              <w:t>6:10</w:t>
            </w:r>
          </w:p>
        </w:tc>
        <w:tc>
          <w:tcPr>
            <w:tcW w:w="2160" w:type="dxa"/>
            <w:tcBorders>
              <w:top w:val="single" w:sz="6" w:space="0" w:color="auto"/>
              <w:left w:val="single" w:sz="6" w:space="0" w:color="auto"/>
              <w:bottom w:val="single" w:sz="6" w:space="0" w:color="auto"/>
              <w:right w:val="single" w:sz="6" w:space="0" w:color="auto"/>
            </w:tcBorders>
            <w:vAlign w:val="center"/>
          </w:tcPr>
          <w:p w14:paraId="090A3D73"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Approval of Minutes</w:t>
            </w:r>
          </w:p>
        </w:tc>
        <w:tc>
          <w:tcPr>
            <w:tcW w:w="4687" w:type="dxa"/>
            <w:tcBorders>
              <w:top w:val="single" w:sz="6" w:space="0" w:color="auto"/>
              <w:left w:val="single" w:sz="6" w:space="0" w:color="auto"/>
              <w:bottom w:val="single" w:sz="6" w:space="0" w:color="auto"/>
              <w:right w:val="single" w:sz="6" w:space="0" w:color="auto"/>
            </w:tcBorders>
            <w:vAlign w:val="center"/>
          </w:tcPr>
          <w:p w14:paraId="4B11012B"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 xml:space="preserve">Vote for the approval of minutes from </w:t>
            </w:r>
            <w:r>
              <w:rPr>
                <w:rFonts w:ascii="Arial" w:eastAsia="Arial" w:hAnsi="Arial" w:cs="Arial"/>
                <w:sz w:val="20"/>
                <w:szCs w:val="20"/>
              </w:rPr>
              <w:t>October</w:t>
            </w:r>
            <w:r w:rsidRPr="7EE379DD">
              <w:rPr>
                <w:rFonts w:ascii="Arial" w:eastAsia="Arial" w:hAnsi="Arial" w:cs="Arial"/>
                <w:sz w:val="20"/>
                <w:szCs w:val="20"/>
              </w:rPr>
              <w:t xml:space="preserve"> 2022</w:t>
            </w:r>
          </w:p>
          <w:p w14:paraId="574EB7E5" w14:textId="71B9BD1B" w:rsidR="00A115D6" w:rsidRDefault="00A115D6" w:rsidP="00783D6D">
            <w:pPr>
              <w:rPr>
                <w:rFonts w:ascii="Arial" w:eastAsia="Arial" w:hAnsi="Arial" w:cs="Arial"/>
                <w:sz w:val="20"/>
                <w:szCs w:val="20"/>
              </w:rPr>
            </w:pPr>
            <w:r>
              <w:rPr>
                <w:rFonts w:ascii="Arial" w:eastAsia="Arial" w:hAnsi="Arial" w:cs="Arial"/>
                <w:sz w:val="20"/>
                <w:szCs w:val="20"/>
              </w:rPr>
              <w:t>Motion to approve: Commissioner Howard</w:t>
            </w:r>
          </w:p>
          <w:p w14:paraId="68E41674" w14:textId="1F50C07B" w:rsidR="00A115D6" w:rsidRDefault="00A115D6" w:rsidP="00783D6D">
            <w:pPr>
              <w:rPr>
                <w:rFonts w:ascii="Arial" w:eastAsia="Arial" w:hAnsi="Arial" w:cs="Arial"/>
                <w:sz w:val="20"/>
                <w:szCs w:val="20"/>
              </w:rPr>
            </w:pPr>
            <w:r>
              <w:rPr>
                <w:rFonts w:ascii="Arial" w:eastAsia="Arial" w:hAnsi="Arial" w:cs="Arial"/>
                <w:sz w:val="20"/>
                <w:szCs w:val="20"/>
              </w:rPr>
              <w:t>Seconded to approve: Commissioner Hoeni</w:t>
            </w:r>
            <w:r w:rsidR="00587806">
              <w:rPr>
                <w:rFonts w:ascii="Arial" w:eastAsia="Arial" w:hAnsi="Arial" w:cs="Arial"/>
                <w:sz w:val="20"/>
                <w:szCs w:val="20"/>
              </w:rPr>
              <w:t>g</w:t>
            </w:r>
          </w:p>
        </w:tc>
        <w:tc>
          <w:tcPr>
            <w:tcW w:w="1649" w:type="dxa"/>
            <w:tcBorders>
              <w:top w:val="single" w:sz="6" w:space="0" w:color="auto"/>
              <w:left w:val="single" w:sz="6" w:space="0" w:color="auto"/>
              <w:bottom w:val="single" w:sz="6" w:space="0" w:color="auto"/>
              <w:right w:val="single" w:sz="6" w:space="0" w:color="auto"/>
            </w:tcBorders>
            <w:vAlign w:val="center"/>
          </w:tcPr>
          <w:p w14:paraId="113E4A64"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Chair Castillo, Vice Chair Harper</w:t>
            </w:r>
          </w:p>
        </w:tc>
      </w:tr>
      <w:tr w:rsidR="008A2D17" w14:paraId="582A0395" w14:textId="77777777" w:rsidTr="00783D6D">
        <w:trPr>
          <w:trHeight w:val="270"/>
        </w:trPr>
        <w:tc>
          <w:tcPr>
            <w:tcW w:w="864" w:type="dxa"/>
            <w:tcBorders>
              <w:top w:val="single" w:sz="6" w:space="0" w:color="auto"/>
              <w:left w:val="single" w:sz="6" w:space="0" w:color="auto"/>
              <w:bottom w:val="single" w:sz="6" w:space="0" w:color="auto"/>
              <w:right w:val="single" w:sz="6" w:space="0" w:color="auto"/>
            </w:tcBorders>
            <w:vAlign w:val="center"/>
          </w:tcPr>
          <w:p w14:paraId="4FFFF801" w14:textId="77777777" w:rsidR="008A2D17" w:rsidRDefault="008A2D17" w:rsidP="00783D6D">
            <w:pPr>
              <w:jc w:val="center"/>
              <w:rPr>
                <w:rFonts w:ascii="Arial" w:eastAsia="Arial" w:hAnsi="Arial" w:cs="Arial"/>
                <w:sz w:val="20"/>
                <w:szCs w:val="20"/>
              </w:rPr>
            </w:pPr>
            <w:r w:rsidRPr="7EE379DD">
              <w:rPr>
                <w:rFonts w:ascii="Arial" w:eastAsia="Arial" w:hAnsi="Arial" w:cs="Arial"/>
                <w:sz w:val="20"/>
                <w:szCs w:val="20"/>
              </w:rPr>
              <w:t>6:15</w:t>
            </w:r>
          </w:p>
        </w:tc>
        <w:tc>
          <w:tcPr>
            <w:tcW w:w="2160" w:type="dxa"/>
            <w:tcBorders>
              <w:top w:val="single" w:sz="6" w:space="0" w:color="auto"/>
              <w:left w:val="single" w:sz="6" w:space="0" w:color="auto"/>
              <w:bottom w:val="single" w:sz="6" w:space="0" w:color="auto"/>
              <w:right w:val="single" w:sz="6" w:space="0" w:color="auto"/>
            </w:tcBorders>
            <w:vAlign w:val="center"/>
          </w:tcPr>
          <w:p w14:paraId="29DA11E9"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Brown Act Vote</w:t>
            </w:r>
          </w:p>
        </w:tc>
        <w:tc>
          <w:tcPr>
            <w:tcW w:w="4687" w:type="dxa"/>
            <w:tcBorders>
              <w:top w:val="single" w:sz="6" w:space="0" w:color="auto"/>
              <w:left w:val="single" w:sz="6" w:space="0" w:color="auto"/>
              <w:bottom w:val="single" w:sz="6" w:space="0" w:color="auto"/>
              <w:right w:val="single" w:sz="6" w:space="0" w:color="auto"/>
            </w:tcBorders>
            <w:vAlign w:val="center"/>
          </w:tcPr>
          <w:p w14:paraId="0B720F98" w14:textId="432FD012" w:rsidR="008A2D17" w:rsidRDefault="008A2D17" w:rsidP="00783D6D">
            <w:pPr>
              <w:rPr>
                <w:rFonts w:ascii="Arial" w:eastAsia="Arial" w:hAnsi="Arial" w:cs="Arial"/>
                <w:sz w:val="20"/>
                <w:szCs w:val="20"/>
              </w:rPr>
            </w:pPr>
            <w:r w:rsidRPr="7EE379DD">
              <w:rPr>
                <w:rFonts w:ascii="Arial" w:eastAsia="Arial" w:hAnsi="Arial" w:cs="Arial"/>
                <w:sz w:val="20"/>
                <w:szCs w:val="20"/>
              </w:rPr>
              <w:t>Vote to extend the continuance of virtual meetings</w:t>
            </w:r>
          </w:p>
          <w:p w14:paraId="1C4E0C59" w14:textId="0A563882" w:rsidR="003636AD" w:rsidRDefault="003636AD" w:rsidP="00783D6D">
            <w:pPr>
              <w:rPr>
                <w:rFonts w:ascii="Arial" w:eastAsia="Arial" w:hAnsi="Arial" w:cs="Arial"/>
                <w:sz w:val="20"/>
                <w:szCs w:val="20"/>
              </w:rPr>
            </w:pPr>
            <w:r>
              <w:rPr>
                <w:rFonts w:ascii="Arial" w:eastAsia="Arial" w:hAnsi="Arial" w:cs="Arial"/>
                <w:sz w:val="20"/>
                <w:szCs w:val="20"/>
              </w:rPr>
              <w:t xml:space="preserve">Staff check in with County Counsel to see if this will change. </w:t>
            </w:r>
          </w:p>
          <w:p w14:paraId="1C9C5511" w14:textId="20ECD3AC" w:rsidR="00587806" w:rsidRDefault="00587806" w:rsidP="00783D6D">
            <w:pPr>
              <w:rPr>
                <w:rFonts w:ascii="Arial" w:eastAsia="Arial" w:hAnsi="Arial" w:cs="Arial"/>
                <w:sz w:val="20"/>
                <w:szCs w:val="20"/>
              </w:rPr>
            </w:pPr>
            <w:r>
              <w:rPr>
                <w:rFonts w:ascii="Arial" w:eastAsia="Arial" w:hAnsi="Arial" w:cs="Arial"/>
                <w:sz w:val="20"/>
                <w:szCs w:val="20"/>
              </w:rPr>
              <w:t xml:space="preserve">Motion to approve: </w:t>
            </w:r>
          </w:p>
          <w:p w14:paraId="2DEDDF6D" w14:textId="51AACFA5" w:rsidR="00587806" w:rsidRDefault="00587806" w:rsidP="00783D6D">
            <w:pPr>
              <w:rPr>
                <w:rFonts w:ascii="Arial" w:eastAsia="Arial" w:hAnsi="Arial" w:cs="Arial"/>
                <w:sz w:val="20"/>
                <w:szCs w:val="20"/>
              </w:rPr>
            </w:pPr>
            <w:r>
              <w:rPr>
                <w:rFonts w:ascii="Arial" w:eastAsia="Arial" w:hAnsi="Arial" w:cs="Arial"/>
                <w:sz w:val="20"/>
                <w:szCs w:val="20"/>
              </w:rPr>
              <w:t>Seconded to approve:</w:t>
            </w:r>
          </w:p>
        </w:tc>
        <w:tc>
          <w:tcPr>
            <w:tcW w:w="1649" w:type="dxa"/>
            <w:tcBorders>
              <w:top w:val="single" w:sz="6" w:space="0" w:color="auto"/>
              <w:left w:val="single" w:sz="6" w:space="0" w:color="auto"/>
              <w:bottom w:val="single" w:sz="6" w:space="0" w:color="auto"/>
              <w:right w:val="single" w:sz="6" w:space="0" w:color="auto"/>
            </w:tcBorders>
            <w:vAlign w:val="center"/>
          </w:tcPr>
          <w:p w14:paraId="19A132E4"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Chair Castillo, Vice Chair Harper</w:t>
            </w:r>
          </w:p>
        </w:tc>
      </w:tr>
      <w:tr w:rsidR="008A2D17" w14:paraId="2BD49901" w14:textId="77777777" w:rsidTr="00783D6D">
        <w:trPr>
          <w:trHeight w:val="270"/>
        </w:trPr>
        <w:tc>
          <w:tcPr>
            <w:tcW w:w="936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D85227" w14:textId="77777777" w:rsidR="008A2D17" w:rsidRDefault="008A2D17" w:rsidP="00783D6D">
            <w:pPr>
              <w:jc w:val="center"/>
              <w:rPr>
                <w:rFonts w:ascii="Arial" w:eastAsia="Arial" w:hAnsi="Arial" w:cs="Arial"/>
                <w:sz w:val="20"/>
                <w:szCs w:val="20"/>
              </w:rPr>
            </w:pPr>
            <w:r w:rsidRPr="7EE379DD">
              <w:rPr>
                <w:rFonts w:ascii="Arial" w:eastAsia="Arial" w:hAnsi="Arial" w:cs="Arial"/>
                <w:b/>
                <w:bCs/>
                <w:sz w:val="20"/>
                <w:szCs w:val="20"/>
              </w:rPr>
              <w:t xml:space="preserve">Reports and Presentations </w:t>
            </w:r>
          </w:p>
        </w:tc>
      </w:tr>
      <w:tr w:rsidR="008A2D17" w14:paraId="3A175FCD" w14:textId="77777777" w:rsidTr="00783D6D">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15FE985A" w14:textId="77777777" w:rsidR="008A2D17" w:rsidRDefault="008A2D17" w:rsidP="00783D6D">
            <w:pPr>
              <w:jc w:val="center"/>
              <w:rPr>
                <w:rFonts w:ascii="Arial" w:eastAsia="Arial" w:hAnsi="Arial" w:cs="Arial"/>
                <w:sz w:val="20"/>
                <w:szCs w:val="20"/>
              </w:rPr>
            </w:pPr>
            <w:r w:rsidRPr="7EE379DD">
              <w:rPr>
                <w:rFonts w:ascii="Arial" w:eastAsia="Arial" w:hAnsi="Arial" w:cs="Arial"/>
                <w:sz w:val="20"/>
                <w:szCs w:val="20"/>
              </w:rPr>
              <w:t>6:20</w:t>
            </w:r>
          </w:p>
        </w:tc>
        <w:tc>
          <w:tcPr>
            <w:tcW w:w="2160" w:type="dxa"/>
            <w:tcBorders>
              <w:top w:val="single" w:sz="6" w:space="0" w:color="auto"/>
              <w:left w:val="single" w:sz="6" w:space="0" w:color="auto"/>
              <w:bottom w:val="single" w:sz="6" w:space="0" w:color="auto"/>
              <w:right w:val="single" w:sz="6" w:space="0" w:color="auto"/>
            </w:tcBorders>
            <w:vAlign w:val="center"/>
          </w:tcPr>
          <w:p w14:paraId="63277821"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Staff Report</w:t>
            </w:r>
          </w:p>
        </w:tc>
        <w:tc>
          <w:tcPr>
            <w:tcW w:w="4687" w:type="dxa"/>
            <w:tcBorders>
              <w:top w:val="single" w:sz="6" w:space="0" w:color="auto"/>
              <w:left w:val="single" w:sz="6" w:space="0" w:color="auto"/>
              <w:bottom w:val="single" w:sz="6" w:space="0" w:color="auto"/>
              <w:right w:val="single" w:sz="6" w:space="0" w:color="auto"/>
            </w:tcBorders>
            <w:vAlign w:val="center"/>
          </w:tcPr>
          <w:p w14:paraId="3456D406"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Updates from the Alameda County Public Health Department staff</w:t>
            </w:r>
          </w:p>
          <w:p w14:paraId="7183878E" w14:textId="77777777" w:rsidR="00A779DB" w:rsidRDefault="00A779DB" w:rsidP="00783D6D">
            <w:pPr>
              <w:rPr>
                <w:rFonts w:ascii="Arial" w:eastAsia="Arial" w:hAnsi="Arial" w:cs="Arial"/>
                <w:sz w:val="20"/>
                <w:szCs w:val="20"/>
              </w:rPr>
            </w:pPr>
            <w:r>
              <w:rPr>
                <w:rFonts w:ascii="Arial" w:eastAsia="Arial" w:hAnsi="Arial" w:cs="Arial"/>
                <w:sz w:val="20"/>
                <w:szCs w:val="20"/>
              </w:rPr>
              <w:t>Brown Act Training, Monday 11/14 on Zoom</w:t>
            </w:r>
          </w:p>
          <w:p w14:paraId="2112FD4C" w14:textId="77777777" w:rsidR="00A779DB" w:rsidRDefault="00A779DB" w:rsidP="00783D6D">
            <w:pPr>
              <w:rPr>
                <w:rFonts w:ascii="Arial" w:eastAsia="Arial" w:hAnsi="Arial" w:cs="Arial"/>
                <w:sz w:val="20"/>
                <w:szCs w:val="20"/>
              </w:rPr>
            </w:pPr>
            <w:r>
              <w:rPr>
                <w:rFonts w:ascii="Arial" w:eastAsia="Arial" w:hAnsi="Arial" w:cs="Arial"/>
                <w:sz w:val="20"/>
                <w:szCs w:val="20"/>
              </w:rPr>
              <w:t>10:30-11:30</w:t>
            </w:r>
          </w:p>
          <w:p w14:paraId="565C95B4" w14:textId="77777777" w:rsidR="00A779DB" w:rsidRDefault="00A779DB" w:rsidP="00783D6D">
            <w:pPr>
              <w:rPr>
                <w:rFonts w:ascii="Arial" w:eastAsia="Arial" w:hAnsi="Arial" w:cs="Arial"/>
                <w:sz w:val="20"/>
                <w:szCs w:val="20"/>
              </w:rPr>
            </w:pPr>
            <w:r>
              <w:rPr>
                <w:rFonts w:ascii="Arial" w:eastAsia="Arial" w:hAnsi="Arial" w:cs="Arial"/>
                <w:sz w:val="20"/>
                <w:szCs w:val="20"/>
              </w:rPr>
              <w:lastRenderedPageBreak/>
              <w:t>Vacancies:</w:t>
            </w:r>
          </w:p>
          <w:p w14:paraId="66286B2E" w14:textId="77777777" w:rsidR="00A779DB" w:rsidRDefault="00D340BC" w:rsidP="00783D6D">
            <w:pPr>
              <w:rPr>
                <w:rFonts w:ascii="Arial" w:eastAsia="Arial" w:hAnsi="Arial" w:cs="Arial"/>
                <w:sz w:val="20"/>
                <w:szCs w:val="20"/>
              </w:rPr>
            </w:pPr>
            <w:r>
              <w:rPr>
                <w:rFonts w:ascii="Arial" w:eastAsia="Arial" w:hAnsi="Arial" w:cs="Arial"/>
                <w:sz w:val="20"/>
                <w:szCs w:val="20"/>
              </w:rPr>
              <w:t>District 1 – 2 vacancies</w:t>
            </w:r>
          </w:p>
          <w:p w14:paraId="4F747DA3" w14:textId="77777777" w:rsidR="00D340BC" w:rsidRDefault="00D340BC" w:rsidP="00783D6D">
            <w:pPr>
              <w:rPr>
                <w:rFonts w:ascii="Arial" w:eastAsia="Arial" w:hAnsi="Arial" w:cs="Arial"/>
                <w:sz w:val="20"/>
                <w:szCs w:val="20"/>
              </w:rPr>
            </w:pPr>
            <w:r>
              <w:rPr>
                <w:rFonts w:ascii="Arial" w:eastAsia="Arial" w:hAnsi="Arial" w:cs="Arial"/>
                <w:sz w:val="20"/>
                <w:szCs w:val="20"/>
              </w:rPr>
              <w:t>District 2 – 1 vacancy</w:t>
            </w:r>
          </w:p>
          <w:p w14:paraId="5D1650D7" w14:textId="77777777" w:rsidR="00D340BC" w:rsidRDefault="00D340BC" w:rsidP="00783D6D">
            <w:pPr>
              <w:rPr>
                <w:rFonts w:ascii="Arial" w:eastAsia="Arial" w:hAnsi="Arial" w:cs="Arial"/>
                <w:sz w:val="20"/>
                <w:szCs w:val="20"/>
              </w:rPr>
            </w:pPr>
            <w:r>
              <w:rPr>
                <w:rFonts w:ascii="Arial" w:eastAsia="Arial" w:hAnsi="Arial" w:cs="Arial"/>
                <w:sz w:val="20"/>
                <w:szCs w:val="20"/>
              </w:rPr>
              <w:t xml:space="preserve">District </w:t>
            </w:r>
            <w:proofErr w:type="gramStart"/>
            <w:r>
              <w:rPr>
                <w:rFonts w:ascii="Arial" w:eastAsia="Arial" w:hAnsi="Arial" w:cs="Arial"/>
                <w:sz w:val="20"/>
                <w:szCs w:val="20"/>
              </w:rPr>
              <w:t>3  -</w:t>
            </w:r>
            <w:proofErr w:type="gramEnd"/>
            <w:r>
              <w:rPr>
                <w:rFonts w:ascii="Arial" w:eastAsia="Arial" w:hAnsi="Arial" w:cs="Arial"/>
                <w:sz w:val="20"/>
                <w:szCs w:val="20"/>
              </w:rPr>
              <w:t xml:space="preserve"> 2 vacancies</w:t>
            </w:r>
          </w:p>
          <w:p w14:paraId="2AB14974" w14:textId="77777777" w:rsidR="00D340BC" w:rsidRDefault="0028522B" w:rsidP="00783D6D">
            <w:pPr>
              <w:rPr>
                <w:rFonts w:ascii="Arial" w:eastAsia="Arial" w:hAnsi="Arial" w:cs="Arial"/>
                <w:sz w:val="20"/>
                <w:szCs w:val="20"/>
              </w:rPr>
            </w:pPr>
            <w:r>
              <w:rPr>
                <w:rFonts w:ascii="Arial" w:eastAsia="Arial" w:hAnsi="Arial" w:cs="Arial"/>
                <w:sz w:val="20"/>
                <w:szCs w:val="20"/>
              </w:rPr>
              <w:t xml:space="preserve">District 4 </w:t>
            </w:r>
            <w:r w:rsidR="00F13840">
              <w:rPr>
                <w:rFonts w:ascii="Arial" w:eastAsia="Arial" w:hAnsi="Arial" w:cs="Arial"/>
                <w:sz w:val="20"/>
                <w:szCs w:val="20"/>
              </w:rPr>
              <w:t>–</w:t>
            </w:r>
            <w:r>
              <w:rPr>
                <w:rFonts w:ascii="Arial" w:eastAsia="Arial" w:hAnsi="Arial" w:cs="Arial"/>
                <w:sz w:val="20"/>
                <w:szCs w:val="20"/>
              </w:rPr>
              <w:t xml:space="preserve"> </w:t>
            </w:r>
            <w:r w:rsidR="00F13840">
              <w:rPr>
                <w:rFonts w:ascii="Arial" w:eastAsia="Arial" w:hAnsi="Arial" w:cs="Arial"/>
                <w:sz w:val="20"/>
                <w:szCs w:val="20"/>
              </w:rPr>
              <w:t>2 vacancies</w:t>
            </w:r>
          </w:p>
          <w:p w14:paraId="1BF62D97" w14:textId="1870FCB2" w:rsidR="00F13840" w:rsidRDefault="00F13840" w:rsidP="00783D6D">
            <w:pPr>
              <w:rPr>
                <w:rFonts w:ascii="Arial" w:eastAsia="Arial" w:hAnsi="Arial" w:cs="Arial"/>
                <w:sz w:val="20"/>
                <w:szCs w:val="20"/>
              </w:rPr>
            </w:pPr>
            <w:r>
              <w:rPr>
                <w:rFonts w:ascii="Arial" w:eastAsia="Arial" w:hAnsi="Arial" w:cs="Arial"/>
                <w:sz w:val="20"/>
                <w:szCs w:val="20"/>
              </w:rPr>
              <w:t>District 5 – non</w:t>
            </w:r>
            <w:r w:rsidR="009D7185">
              <w:rPr>
                <w:rFonts w:ascii="Arial" w:eastAsia="Arial" w:hAnsi="Arial" w:cs="Arial"/>
                <w:sz w:val="20"/>
                <w:szCs w:val="20"/>
              </w:rPr>
              <w:t>e</w:t>
            </w:r>
          </w:p>
          <w:p w14:paraId="1A22B620" w14:textId="77777777" w:rsidR="00F13840" w:rsidRDefault="00F13840" w:rsidP="00783D6D">
            <w:pPr>
              <w:rPr>
                <w:rFonts w:ascii="Arial" w:eastAsia="Arial" w:hAnsi="Arial" w:cs="Arial"/>
                <w:sz w:val="20"/>
                <w:szCs w:val="20"/>
              </w:rPr>
            </w:pPr>
            <w:r>
              <w:rPr>
                <w:rFonts w:ascii="Arial" w:eastAsia="Arial" w:hAnsi="Arial" w:cs="Arial"/>
                <w:sz w:val="20"/>
                <w:szCs w:val="20"/>
              </w:rPr>
              <w:t>At-large – 2 vacancies</w:t>
            </w:r>
          </w:p>
          <w:p w14:paraId="72A40636" w14:textId="4CD93D40" w:rsidR="00F13840" w:rsidRDefault="00F13840" w:rsidP="00783D6D">
            <w:pPr>
              <w:rPr>
                <w:rFonts w:ascii="Arial" w:eastAsia="Arial" w:hAnsi="Arial" w:cs="Arial"/>
                <w:sz w:val="20"/>
                <w:szCs w:val="20"/>
              </w:rPr>
            </w:pPr>
            <w:r>
              <w:rPr>
                <w:rFonts w:ascii="Arial" w:eastAsia="Arial" w:hAnsi="Arial" w:cs="Arial"/>
                <w:sz w:val="20"/>
                <w:szCs w:val="20"/>
              </w:rPr>
              <w:t xml:space="preserve">Welcome to Commissioners </w:t>
            </w:r>
            <w:r w:rsidR="00397F46">
              <w:rPr>
                <w:rFonts w:ascii="Arial" w:eastAsia="Arial" w:hAnsi="Arial" w:cs="Arial"/>
                <w:sz w:val="20"/>
                <w:szCs w:val="20"/>
              </w:rPr>
              <w:t xml:space="preserve">Juliana </w:t>
            </w:r>
            <w:r>
              <w:rPr>
                <w:rFonts w:ascii="Arial" w:eastAsia="Arial" w:hAnsi="Arial" w:cs="Arial"/>
                <w:sz w:val="20"/>
                <w:szCs w:val="20"/>
              </w:rPr>
              <w:t xml:space="preserve">Van Cleve and </w:t>
            </w:r>
            <w:r w:rsidR="00397F46">
              <w:rPr>
                <w:rFonts w:ascii="Arial" w:eastAsia="Arial" w:hAnsi="Arial" w:cs="Arial"/>
                <w:sz w:val="20"/>
                <w:szCs w:val="20"/>
              </w:rPr>
              <w:t xml:space="preserve">Mifta </w:t>
            </w:r>
            <w:r>
              <w:rPr>
                <w:rFonts w:ascii="Arial" w:eastAsia="Arial" w:hAnsi="Arial" w:cs="Arial"/>
                <w:sz w:val="20"/>
                <w:szCs w:val="20"/>
              </w:rPr>
              <w:t>Chowdhury</w:t>
            </w:r>
            <w:r w:rsidR="009D7185">
              <w:rPr>
                <w:rFonts w:ascii="Arial" w:eastAsia="Arial" w:hAnsi="Arial" w:cs="Arial"/>
                <w:sz w:val="20"/>
                <w:szCs w:val="20"/>
              </w:rPr>
              <w:t xml:space="preserve"> who are both sworn in. </w:t>
            </w:r>
          </w:p>
          <w:p w14:paraId="7C38761B" w14:textId="065B2B97" w:rsidR="00F13840" w:rsidRDefault="00F13840" w:rsidP="00783D6D">
            <w:pPr>
              <w:rPr>
                <w:rFonts w:ascii="Arial" w:eastAsia="Arial" w:hAnsi="Arial" w:cs="Arial"/>
                <w:sz w:val="20"/>
                <w:szCs w:val="20"/>
              </w:rPr>
            </w:pPr>
          </w:p>
        </w:tc>
        <w:tc>
          <w:tcPr>
            <w:tcW w:w="1649" w:type="dxa"/>
            <w:tcBorders>
              <w:top w:val="single" w:sz="6" w:space="0" w:color="auto"/>
              <w:left w:val="single" w:sz="6" w:space="0" w:color="auto"/>
              <w:bottom w:val="single" w:sz="6" w:space="0" w:color="auto"/>
              <w:right w:val="single" w:sz="6" w:space="0" w:color="auto"/>
            </w:tcBorders>
            <w:vAlign w:val="center"/>
          </w:tcPr>
          <w:p w14:paraId="1D17EE22"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lastRenderedPageBreak/>
              <w:t>PHC Staff</w:t>
            </w:r>
          </w:p>
        </w:tc>
      </w:tr>
      <w:tr w:rsidR="008A2D17" w14:paraId="5FED9B14" w14:textId="77777777" w:rsidTr="00783D6D">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2DC2FFF5" w14:textId="77777777" w:rsidR="008A2D17" w:rsidRDefault="008A2D17" w:rsidP="00783D6D">
            <w:pPr>
              <w:jc w:val="center"/>
              <w:rPr>
                <w:rFonts w:ascii="Arial" w:eastAsia="Arial" w:hAnsi="Arial" w:cs="Arial"/>
                <w:sz w:val="20"/>
                <w:szCs w:val="20"/>
              </w:rPr>
            </w:pPr>
            <w:r w:rsidRPr="5D8EACB6">
              <w:rPr>
                <w:rFonts w:ascii="Arial" w:eastAsia="Arial" w:hAnsi="Arial" w:cs="Arial"/>
                <w:sz w:val="20"/>
                <w:szCs w:val="20"/>
              </w:rPr>
              <w:t>6:25</w:t>
            </w:r>
          </w:p>
        </w:tc>
        <w:tc>
          <w:tcPr>
            <w:tcW w:w="2160" w:type="dxa"/>
            <w:tcBorders>
              <w:top w:val="single" w:sz="6" w:space="0" w:color="auto"/>
              <w:left w:val="single" w:sz="6" w:space="0" w:color="auto"/>
              <w:bottom w:val="single" w:sz="6" w:space="0" w:color="auto"/>
              <w:right w:val="single" w:sz="6" w:space="0" w:color="auto"/>
            </w:tcBorders>
            <w:vAlign w:val="center"/>
          </w:tcPr>
          <w:p w14:paraId="2CE23498" w14:textId="77777777" w:rsidR="008A2D17" w:rsidRDefault="008A2D17" w:rsidP="00783D6D">
            <w:pPr>
              <w:rPr>
                <w:rFonts w:ascii="Arial" w:eastAsia="Arial" w:hAnsi="Arial" w:cs="Arial"/>
                <w:sz w:val="20"/>
                <w:szCs w:val="20"/>
              </w:rPr>
            </w:pPr>
            <w:r w:rsidRPr="5D8EACB6">
              <w:rPr>
                <w:rFonts w:ascii="Arial" w:eastAsia="Arial" w:hAnsi="Arial" w:cs="Arial"/>
                <w:sz w:val="20"/>
                <w:szCs w:val="20"/>
              </w:rPr>
              <w:t>MPX Report</w:t>
            </w:r>
          </w:p>
        </w:tc>
        <w:tc>
          <w:tcPr>
            <w:tcW w:w="4687" w:type="dxa"/>
            <w:tcBorders>
              <w:top w:val="single" w:sz="6" w:space="0" w:color="auto"/>
              <w:left w:val="single" w:sz="6" w:space="0" w:color="auto"/>
              <w:bottom w:val="single" w:sz="6" w:space="0" w:color="auto"/>
              <w:right w:val="single" w:sz="6" w:space="0" w:color="auto"/>
            </w:tcBorders>
            <w:vAlign w:val="center"/>
          </w:tcPr>
          <w:p w14:paraId="25EF9836" w14:textId="60359609" w:rsidR="008A2D17" w:rsidRDefault="008A2D17" w:rsidP="00783D6D">
            <w:pPr>
              <w:rPr>
                <w:rFonts w:ascii="Arial" w:eastAsia="Arial" w:hAnsi="Arial" w:cs="Arial"/>
                <w:sz w:val="20"/>
                <w:szCs w:val="20"/>
              </w:rPr>
            </w:pPr>
            <w:r w:rsidRPr="5D8EACB6">
              <w:rPr>
                <w:rFonts w:ascii="Arial" w:eastAsia="Arial" w:hAnsi="Arial" w:cs="Arial"/>
                <w:sz w:val="20"/>
                <w:szCs w:val="20"/>
              </w:rPr>
              <w:t xml:space="preserve">Presentation on MPX outbreak in Alameda County, PH response and </w:t>
            </w:r>
            <w:proofErr w:type="gramStart"/>
            <w:r w:rsidRPr="5D8EACB6">
              <w:rPr>
                <w:rFonts w:ascii="Arial" w:eastAsia="Arial" w:hAnsi="Arial" w:cs="Arial"/>
                <w:sz w:val="20"/>
                <w:szCs w:val="20"/>
              </w:rPr>
              <w:t>current status</w:t>
            </w:r>
            <w:proofErr w:type="gramEnd"/>
            <w:r w:rsidRPr="5D8EACB6">
              <w:rPr>
                <w:rFonts w:ascii="Arial" w:eastAsia="Arial" w:hAnsi="Arial" w:cs="Arial"/>
                <w:sz w:val="20"/>
                <w:szCs w:val="20"/>
              </w:rPr>
              <w:t xml:space="preserve"> of disease. </w:t>
            </w:r>
          </w:p>
          <w:p w14:paraId="02C9CBB6" w14:textId="73941BD1" w:rsidR="00783469" w:rsidRDefault="00783469" w:rsidP="00783D6D">
            <w:pPr>
              <w:rPr>
                <w:rFonts w:ascii="Arial" w:eastAsia="Arial" w:hAnsi="Arial" w:cs="Arial"/>
                <w:sz w:val="20"/>
                <w:szCs w:val="20"/>
              </w:rPr>
            </w:pPr>
            <w:r>
              <w:rPr>
                <w:rFonts w:ascii="Arial" w:eastAsia="Arial" w:hAnsi="Arial" w:cs="Arial"/>
                <w:sz w:val="20"/>
                <w:szCs w:val="20"/>
              </w:rPr>
              <w:t xml:space="preserve">Dr. Dunne shared </w:t>
            </w:r>
            <w:r w:rsidR="001F1070">
              <w:rPr>
                <w:rFonts w:ascii="Arial" w:eastAsia="Arial" w:hAnsi="Arial" w:cs="Arial"/>
                <w:sz w:val="20"/>
                <w:szCs w:val="20"/>
              </w:rPr>
              <w:t>PowerPoint presentation on history or the disease worldwide and provided data for Alameda County.</w:t>
            </w:r>
          </w:p>
          <w:p w14:paraId="6C2E3464" w14:textId="77777777" w:rsidR="00F13840" w:rsidRDefault="00F13840" w:rsidP="00783D6D">
            <w:pPr>
              <w:rPr>
                <w:rFonts w:ascii="Arial" w:eastAsia="Arial" w:hAnsi="Arial" w:cs="Arial"/>
                <w:sz w:val="20"/>
                <w:szCs w:val="20"/>
              </w:rPr>
            </w:pPr>
            <w:r>
              <w:rPr>
                <w:rFonts w:ascii="Arial" w:eastAsia="Arial" w:hAnsi="Arial" w:cs="Arial"/>
                <w:sz w:val="20"/>
                <w:szCs w:val="20"/>
              </w:rPr>
              <w:t>Insert PPT slides here.</w:t>
            </w:r>
          </w:p>
          <w:p w14:paraId="0219227C" w14:textId="77777777" w:rsidR="00BF307A" w:rsidRDefault="002404E8" w:rsidP="00783D6D">
            <w:pPr>
              <w:rPr>
                <w:rFonts w:ascii="Arial" w:eastAsia="Arial" w:hAnsi="Arial" w:cs="Arial"/>
                <w:sz w:val="20"/>
                <w:szCs w:val="20"/>
              </w:rPr>
            </w:pPr>
            <w:r>
              <w:rPr>
                <w:rFonts w:ascii="Arial" w:eastAsia="Arial" w:hAnsi="Arial" w:cs="Arial"/>
                <w:sz w:val="20"/>
                <w:szCs w:val="20"/>
              </w:rPr>
              <w:t>Q &amp; A</w:t>
            </w:r>
          </w:p>
          <w:p w14:paraId="31CDD96F" w14:textId="77777777" w:rsidR="002404E8" w:rsidRDefault="002404E8" w:rsidP="00783D6D">
            <w:pPr>
              <w:rPr>
                <w:rFonts w:ascii="Arial" w:eastAsia="Arial" w:hAnsi="Arial" w:cs="Arial"/>
                <w:sz w:val="20"/>
                <w:szCs w:val="20"/>
              </w:rPr>
            </w:pPr>
            <w:r w:rsidRPr="00E70192">
              <w:rPr>
                <w:rFonts w:ascii="Arial" w:eastAsia="Arial" w:hAnsi="Arial" w:cs="Arial"/>
                <w:b/>
                <w:bCs/>
                <w:i/>
                <w:iCs/>
                <w:sz w:val="20"/>
                <w:szCs w:val="20"/>
              </w:rPr>
              <w:t>Challenges to collecting data?</w:t>
            </w:r>
            <w:r>
              <w:rPr>
                <w:rFonts w:ascii="Arial" w:eastAsia="Arial" w:hAnsi="Arial" w:cs="Arial"/>
                <w:sz w:val="20"/>
                <w:szCs w:val="20"/>
              </w:rPr>
              <w:t xml:space="preserve"> Collected a lot of important </w:t>
            </w:r>
            <w:proofErr w:type="gramStart"/>
            <w:r>
              <w:rPr>
                <w:rFonts w:ascii="Arial" w:eastAsia="Arial" w:hAnsi="Arial" w:cs="Arial"/>
                <w:sz w:val="20"/>
                <w:szCs w:val="20"/>
              </w:rPr>
              <w:t>interview</w:t>
            </w:r>
            <w:proofErr w:type="gramEnd"/>
            <w:r>
              <w:rPr>
                <w:rFonts w:ascii="Arial" w:eastAsia="Arial" w:hAnsi="Arial" w:cs="Arial"/>
                <w:sz w:val="20"/>
                <w:szCs w:val="20"/>
              </w:rPr>
              <w:t xml:space="preserve"> thru interviewing</w:t>
            </w:r>
            <w:r w:rsidR="00A7143D">
              <w:rPr>
                <w:rFonts w:ascii="Arial" w:eastAsia="Arial" w:hAnsi="Arial" w:cs="Arial"/>
                <w:sz w:val="20"/>
                <w:szCs w:val="20"/>
              </w:rPr>
              <w:t>. Critical information came that way. Self-reporting.</w:t>
            </w:r>
            <w:r w:rsidR="004E12D7">
              <w:rPr>
                <w:rFonts w:ascii="Arial" w:eastAsia="Arial" w:hAnsi="Arial" w:cs="Arial"/>
                <w:sz w:val="20"/>
                <w:szCs w:val="20"/>
              </w:rPr>
              <w:t xml:space="preserve"> Vaccine registry</w:t>
            </w:r>
            <w:r w:rsidR="00A7143D">
              <w:rPr>
                <w:rFonts w:ascii="Arial" w:eastAsia="Arial" w:hAnsi="Arial" w:cs="Arial"/>
                <w:sz w:val="20"/>
                <w:szCs w:val="20"/>
              </w:rPr>
              <w:t xml:space="preserve"> </w:t>
            </w:r>
            <w:r w:rsidR="004E12D7">
              <w:rPr>
                <w:rFonts w:ascii="Arial" w:eastAsia="Arial" w:hAnsi="Arial" w:cs="Arial"/>
                <w:sz w:val="20"/>
                <w:szCs w:val="20"/>
              </w:rPr>
              <w:t>d</w:t>
            </w:r>
            <w:r w:rsidR="00A7143D">
              <w:rPr>
                <w:rFonts w:ascii="Arial" w:eastAsia="Arial" w:hAnsi="Arial" w:cs="Arial"/>
                <w:sz w:val="20"/>
                <w:szCs w:val="20"/>
              </w:rPr>
              <w:t>oes not collect sexual info</w:t>
            </w:r>
            <w:r w:rsidR="004E12D7">
              <w:rPr>
                <w:rFonts w:ascii="Arial" w:eastAsia="Arial" w:hAnsi="Arial" w:cs="Arial"/>
                <w:sz w:val="20"/>
                <w:szCs w:val="20"/>
              </w:rPr>
              <w:t xml:space="preserve">, that made it difficult. </w:t>
            </w:r>
            <w:r w:rsidR="003F3676">
              <w:rPr>
                <w:rFonts w:ascii="Arial" w:eastAsia="Arial" w:hAnsi="Arial" w:cs="Arial"/>
                <w:sz w:val="20"/>
                <w:szCs w:val="20"/>
              </w:rPr>
              <w:t xml:space="preserve">Struggle with collection of sexual and gender-based data. Community Health partners have better access and collect good information. </w:t>
            </w:r>
          </w:p>
          <w:p w14:paraId="211B7816" w14:textId="14A72F03" w:rsidR="003F3676" w:rsidRDefault="00961655" w:rsidP="00783D6D">
            <w:pPr>
              <w:rPr>
                <w:rFonts w:ascii="Arial" w:eastAsia="Arial" w:hAnsi="Arial" w:cs="Arial"/>
                <w:sz w:val="20"/>
                <w:szCs w:val="20"/>
              </w:rPr>
            </w:pPr>
            <w:r>
              <w:rPr>
                <w:rFonts w:ascii="Arial" w:eastAsia="Arial" w:hAnsi="Arial" w:cs="Arial"/>
                <w:sz w:val="20"/>
                <w:szCs w:val="20"/>
              </w:rPr>
              <w:t>When it comes to Black, Latin</w:t>
            </w:r>
            <w:r w:rsidR="007841DE">
              <w:rPr>
                <w:rFonts w:ascii="Arial" w:eastAsia="Arial" w:hAnsi="Arial" w:cs="Arial"/>
                <w:sz w:val="20"/>
                <w:szCs w:val="20"/>
              </w:rPr>
              <w:t xml:space="preserve"> </w:t>
            </w:r>
            <w:r>
              <w:rPr>
                <w:rFonts w:ascii="Arial" w:eastAsia="Arial" w:hAnsi="Arial" w:cs="Arial"/>
                <w:sz w:val="20"/>
                <w:szCs w:val="20"/>
              </w:rPr>
              <w:t>X population don’t feel comfortable in LGBGT organizations</w:t>
            </w:r>
            <w:r w:rsidR="00DF2AAE">
              <w:rPr>
                <w:rFonts w:ascii="Arial" w:eastAsia="Arial" w:hAnsi="Arial" w:cs="Arial"/>
                <w:sz w:val="20"/>
                <w:szCs w:val="20"/>
              </w:rPr>
              <w:t xml:space="preserve"> makes it doubly challenging. </w:t>
            </w:r>
          </w:p>
          <w:p w14:paraId="19339976" w14:textId="77777777" w:rsidR="009B701E" w:rsidRDefault="009B701E" w:rsidP="00783D6D">
            <w:pPr>
              <w:rPr>
                <w:rFonts w:ascii="Arial" w:eastAsia="Arial" w:hAnsi="Arial" w:cs="Arial"/>
                <w:sz w:val="20"/>
                <w:szCs w:val="20"/>
              </w:rPr>
            </w:pPr>
            <w:r w:rsidRPr="00E70192">
              <w:rPr>
                <w:rFonts w:ascii="Arial" w:eastAsia="Arial" w:hAnsi="Arial" w:cs="Arial"/>
                <w:b/>
                <w:bCs/>
                <w:i/>
                <w:iCs/>
                <w:sz w:val="20"/>
                <w:szCs w:val="20"/>
              </w:rPr>
              <w:t>How did this affect PLWH?</w:t>
            </w:r>
            <w:r>
              <w:rPr>
                <w:rFonts w:ascii="Arial" w:eastAsia="Arial" w:hAnsi="Arial" w:cs="Arial"/>
                <w:sz w:val="20"/>
                <w:szCs w:val="20"/>
              </w:rPr>
              <w:t xml:space="preserve"> </w:t>
            </w:r>
            <w:r w:rsidR="007F41A5">
              <w:rPr>
                <w:rFonts w:ascii="Arial" w:eastAsia="Arial" w:hAnsi="Arial" w:cs="Arial"/>
                <w:sz w:val="20"/>
                <w:szCs w:val="20"/>
              </w:rPr>
              <w:t>Reached out to groups in the community. Used it as opportunity to get community screened for HIV and STD’s</w:t>
            </w:r>
            <w:r w:rsidR="00D26E94">
              <w:rPr>
                <w:rFonts w:ascii="Arial" w:eastAsia="Arial" w:hAnsi="Arial" w:cs="Arial"/>
                <w:sz w:val="20"/>
                <w:szCs w:val="20"/>
              </w:rPr>
              <w:t>. LGBQ Center was partner from the beginning. We knew early on they were going to be important partners. We know that most people living in AC are Black and Latinx gay men.</w:t>
            </w:r>
          </w:p>
          <w:p w14:paraId="207ED55B" w14:textId="77777777" w:rsidR="007841DE" w:rsidRDefault="007841DE" w:rsidP="00783D6D">
            <w:pPr>
              <w:rPr>
                <w:rFonts w:ascii="Arial" w:eastAsia="Arial" w:hAnsi="Arial" w:cs="Arial"/>
                <w:sz w:val="20"/>
                <w:szCs w:val="20"/>
              </w:rPr>
            </w:pPr>
            <w:r w:rsidRPr="00E70192">
              <w:rPr>
                <w:rFonts w:ascii="Arial" w:eastAsia="Arial" w:hAnsi="Arial" w:cs="Arial"/>
                <w:b/>
                <w:bCs/>
                <w:i/>
                <w:iCs/>
                <w:sz w:val="20"/>
                <w:szCs w:val="20"/>
              </w:rPr>
              <w:t xml:space="preserve">Noticed an </w:t>
            </w:r>
            <w:r w:rsidR="00E70192" w:rsidRPr="00E70192">
              <w:rPr>
                <w:rFonts w:ascii="Arial" w:eastAsia="Arial" w:hAnsi="Arial" w:cs="Arial"/>
                <w:b/>
                <w:bCs/>
                <w:i/>
                <w:iCs/>
                <w:sz w:val="20"/>
                <w:szCs w:val="20"/>
              </w:rPr>
              <w:t>absence</w:t>
            </w:r>
            <w:r w:rsidRPr="00E70192">
              <w:rPr>
                <w:rFonts w:ascii="Arial" w:eastAsia="Arial" w:hAnsi="Arial" w:cs="Arial"/>
                <w:b/>
                <w:bCs/>
                <w:i/>
                <w:iCs/>
                <w:sz w:val="20"/>
                <w:szCs w:val="20"/>
              </w:rPr>
              <w:t xml:space="preserve"> of PH Clinic in the county</w:t>
            </w:r>
            <w:r w:rsidR="00E70192" w:rsidRPr="00E70192">
              <w:rPr>
                <w:rFonts w:ascii="Arial" w:eastAsia="Arial" w:hAnsi="Arial" w:cs="Arial"/>
                <w:b/>
                <w:bCs/>
                <w:i/>
                <w:iCs/>
                <w:sz w:val="20"/>
                <w:szCs w:val="20"/>
              </w:rPr>
              <w:t>. Is that something that’s being considered in PH.</w:t>
            </w:r>
            <w:r w:rsidR="00E70192">
              <w:rPr>
                <w:rFonts w:ascii="Arial" w:eastAsia="Arial" w:hAnsi="Arial" w:cs="Arial"/>
                <w:sz w:val="20"/>
                <w:szCs w:val="20"/>
              </w:rPr>
              <w:t xml:space="preserve"> Made us engage more closely with partners. Have monthly calls with the providers and partners. </w:t>
            </w:r>
          </w:p>
          <w:p w14:paraId="25EE7A51" w14:textId="77777777" w:rsidR="00E70192" w:rsidRDefault="00E70192" w:rsidP="00783D6D">
            <w:pPr>
              <w:rPr>
                <w:rFonts w:ascii="Arial" w:eastAsia="Arial" w:hAnsi="Arial" w:cs="Arial"/>
                <w:sz w:val="20"/>
                <w:szCs w:val="20"/>
              </w:rPr>
            </w:pPr>
            <w:r>
              <w:rPr>
                <w:rFonts w:ascii="Arial" w:eastAsia="Arial" w:hAnsi="Arial" w:cs="Arial"/>
                <w:sz w:val="20"/>
                <w:szCs w:val="20"/>
              </w:rPr>
              <w:lastRenderedPageBreak/>
              <w:t xml:space="preserve">I understand there has been an active conversation for PH Clinics. Then Covid hit and then MPX a department run PH clinic has come up for the number of diseases that do pop up. Being able to provide treatment, testing, vaccines and collect data would be easier. We may not want to do a brick and mortar but there are more creative ways and conversations are happening. </w:t>
            </w:r>
          </w:p>
          <w:p w14:paraId="7D0875D8" w14:textId="7141D54C" w:rsidR="00E70192" w:rsidRDefault="00E70192" w:rsidP="00783D6D">
            <w:pPr>
              <w:rPr>
                <w:rFonts w:ascii="Arial" w:eastAsia="Arial" w:hAnsi="Arial" w:cs="Arial"/>
                <w:sz w:val="20"/>
                <w:szCs w:val="20"/>
              </w:rPr>
            </w:pPr>
            <w:r>
              <w:rPr>
                <w:rFonts w:ascii="Arial" w:eastAsia="Arial" w:hAnsi="Arial" w:cs="Arial"/>
                <w:sz w:val="20"/>
                <w:szCs w:val="20"/>
              </w:rPr>
              <w:t xml:space="preserve">There are Commissioners who would be interested in </w:t>
            </w:r>
            <w:r w:rsidR="00421CF8">
              <w:rPr>
                <w:rFonts w:ascii="Arial" w:eastAsia="Arial" w:hAnsi="Arial" w:cs="Arial"/>
                <w:sz w:val="20"/>
                <w:szCs w:val="20"/>
              </w:rPr>
              <w:t xml:space="preserve">working with ACPHD. </w:t>
            </w:r>
          </w:p>
        </w:tc>
        <w:tc>
          <w:tcPr>
            <w:tcW w:w="1649" w:type="dxa"/>
            <w:tcBorders>
              <w:top w:val="single" w:sz="6" w:space="0" w:color="auto"/>
              <w:left w:val="single" w:sz="6" w:space="0" w:color="auto"/>
              <w:bottom w:val="single" w:sz="6" w:space="0" w:color="auto"/>
              <w:right w:val="single" w:sz="6" w:space="0" w:color="auto"/>
            </w:tcBorders>
            <w:vAlign w:val="center"/>
          </w:tcPr>
          <w:p w14:paraId="489DDC60" w14:textId="77777777" w:rsidR="008A2D17" w:rsidRDefault="008A2D17" w:rsidP="00783D6D">
            <w:pPr>
              <w:rPr>
                <w:rFonts w:ascii="Arial" w:eastAsia="Arial" w:hAnsi="Arial" w:cs="Arial"/>
                <w:sz w:val="20"/>
                <w:szCs w:val="20"/>
              </w:rPr>
            </w:pPr>
          </w:p>
          <w:p w14:paraId="6B1C20EB" w14:textId="77777777" w:rsidR="008A2D17" w:rsidRDefault="008A2D17" w:rsidP="00783D6D">
            <w:pPr>
              <w:rPr>
                <w:rFonts w:ascii="Arial" w:eastAsia="Arial" w:hAnsi="Arial" w:cs="Arial"/>
                <w:sz w:val="20"/>
                <w:szCs w:val="20"/>
              </w:rPr>
            </w:pPr>
            <w:r w:rsidRPr="5D8EACB6">
              <w:rPr>
                <w:rFonts w:ascii="Arial" w:eastAsia="Arial" w:hAnsi="Arial" w:cs="Arial"/>
                <w:sz w:val="20"/>
                <w:szCs w:val="20"/>
              </w:rPr>
              <w:t>Dr. Eileen Dunne, Alameda County Public Health</w:t>
            </w:r>
          </w:p>
          <w:p w14:paraId="3127D39A" w14:textId="77777777" w:rsidR="008A2D17" w:rsidRDefault="008A2D17" w:rsidP="00783D6D">
            <w:pPr>
              <w:rPr>
                <w:rFonts w:ascii="Arial" w:eastAsia="Arial" w:hAnsi="Arial" w:cs="Arial"/>
                <w:sz w:val="20"/>
                <w:szCs w:val="20"/>
              </w:rPr>
            </w:pPr>
          </w:p>
        </w:tc>
      </w:tr>
      <w:tr w:rsidR="008A2D17" w14:paraId="10BE434E" w14:textId="77777777" w:rsidTr="00783D6D">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396329D4" w14:textId="77777777" w:rsidR="008A2D17" w:rsidRDefault="008A2D17" w:rsidP="00783D6D">
            <w:pPr>
              <w:jc w:val="center"/>
              <w:rPr>
                <w:rFonts w:ascii="Arial" w:eastAsia="Arial" w:hAnsi="Arial" w:cs="Arial"/>
                <w:sz w:val="20"/>
                <w:szCs w:val="20"/>
              </w:rPr>
            </w:pPr>
            <w:r w:rsidRPr="5D8EACB6">
              <w:rPr>
                <w:rFonts w:ascii="Arial" w:eastAsia="Arial" w:hAnsi="Arial" w:cs="Arial"/>
                <w:sz w:val="20"/>
                <w:szCs w:val="20"/>
              </w:rPr>
              <w:t>6:50</w:t>
            </w:r>
          </w:p>
        </w:tc>
        <w:tc>
          <w:tcPr>
            <w:tcW w:w="2160" w:type="dxa"/>
            <w:tcBorders>
              <w:top w:val="single" w:sz="6" w:space="0" w:color="auto"/>
              <w:left w:val="single" w:sz="6" w:space="0" w:color="auto"/>
              <w:bottom w:val="single" w:sz="6" w:space="0" w:color="auto"/>
              <w:right w:val="single" w:sz="6" w:space="0" w:color="auto"/>
            </w:tcBorders>
            <w:vAlign w:val="center"/>
          </w:tcPr>
          <w:p w14:paraId="2C488282" w14:textId="77777777" w:rsidR="008A2D17" w:rsidRDefault="008A2D17" w:rsidP="00783D6D">
            <w:pPr>
              <w:rPr>
                <w:rFonts w:ascii="Arial" w:eastAsia="Arial" w:hAnsi="Arial" w:cs="Arial"/>
                <w:sz w:val="20"/>
                <w:szCs w:val="20"/>
              </w:rPr>
            </w:pPr>
            <w:r w:rsidRPr="5D8EACB6">
              <w:rPr>
                <w:rFonts w:ascii="Arial" w:eastAsia="Arial" w:hAnsi="Arial" w:cs="Arial"/>
                <w:sz w:val="20"/>
                <w:szCs w:val="20"/>
              </w:rPr>
              <w:t>Director’s Report</w:t>
            </w:r>
          </w:p>
        </w:tc>
        <w:tc>
          <w:tcPr>
            <w:tcW w:w="4687" w:type="dxa"/>
            <w:tcBorders>
              <w:top w:val="single" w:sz="6" w:space="0" w:color="auto"/>
              <w:left w:val="single" w:sz="6" w:space="0" w:color="auto"/>
              <w:bottom w:val="single" w:sz="6" w:space="0" w:color="auto"/>
              <w:right w:val="single" w:sz="6" w:space="0" w:color="auto"/>
            </w:tcBorders>
            <w:vAlign w:val="center"/>
          </w:tcPr>
          <w:p w14:paraId="503558FF" w14:textId="2E61C539" w:rsidR="008A2D17" w:rsidRDefault="008A2D17" w:rsidP="00783D6D">
            <w:pPr>
              <w:rPr>
                <w:rFonts w:ascii="Arial" w:eastAsia="Arial" w:hAnsi="Arial" w:cs="Arial"/>
                <w:sz w:val="20"/>
                <w:szCs w:val="20"/>
              </w:rPr>
            </w:pPr>
            <w:r w:rsidRPr="5D8EACB6">
              <w:rPr>
                <w:rFonts w:ascii="Arial" w:eastAsia="Arial" w:hAnsi="Arial" w:cs="Arial"/>
                <w:sz w:val="20"/>
                <w:szCs w:val="20"/>
              </w:rPr>
              <w:t>Report on recent activities of the Alameda County Public Health Department</w:t>
            </w:r>
          </w:p>
          <w:p w14:paraId="77D7EDAE" w14:textId="6AE344D9" w:rsidR="00C70342" w:rsidRDefault="00C22F7A" w:rsidP="00783D6D">
            <w:pPr>
              <w:rPr>
                <w:rFonts w:ascii="Arial" w:eastAsia="Arial" w:hAnsi="Arial" w:cs="Arial"/>
                <w:sz w:val="20"/>
                <w:szCs w:val="20"/>
              </w:rPr>
            </w:pPr>
            <w:r>
              <w:rPr>
                <w:rFonts w:ascii="Arial" w:eastAsia="Arial" w:hAnsi="Arial" w:cs="Arial"/>
                <w:sz w:val="20"/>
                <w:szCs w:val="20"/>
              </w:rPr>
              <w:t xml:space="preserve">Another Covid wave may be starting this winter. </w:t>
            </w:r>
          </w:p>
          <w:p w14:paraId="2BD52C4C" w14:textId="437A2098" w:rsidR="00C22F7A" w:rsidRDefault="00C22F7A" w:rsidP="00783D6D">
            <w:pPr>
              <w:rPr>
                <w:rFonts w:ascii="Arial" w:eastAsia="Arial" w:hAnsi="Arial" w:cs="Arial"/>
                <w:sz w:val="20"/>
                <w:szCs w:val="20"/>
              </w:rPr>
            </w:pPr>
            <w:r>
              <w:rPr>
                <w:rFonts w:ascii="Arial" w:eastAsia="Arial" w:hAnsi="Arial" w:cs="Arial"/>
                <w:sz w:val="20"/>
                <w:szCs w:val="20"/>
              </w:rPr>
              <w:t xml:space="preserve">National emergency remains in </w:t>
            </w:r>
            <w:proofErr w:type="spellStart"/>
            <w:r>
              <w:rPr>
                <w:rFonts w:ascii="Arial" w:eastAsia="Arial" w:hAnsi="Arial" w:cs="Arial"/>
                <w:sz w:val="20"/>
                <w:szCs w:val="20"/>
              </w:rPr>
              <w:t>affect</w:t>
            </w:r>
            <w:proofErr w:type="spellEnd"/>
            <w:r>
              <w:rPr>
                <w:rFonts w:ascii="Arial" w:eastAsia="Arial" w:hAnsi="Arial" w:cs="Arial"/>
                <w:sz w:val="20"/>
                <w:szCs w:val="20"/>
              </w:rPr>
              <w:t xml:space="preserve">. </w:t>
            </w:r>
          </w:p>
          <w:p w14:paraId="3F414362" w14:textId="4B1601FF" w:rsidR="0074043A" w:rsidRDefault="0074043A" w:rsidP="00783D6D">
            <w:pPr>
              <w:rPr>
                <w:rFonts w:ascii="Arial" w:eastAsia="Arial" w:hAnsi="Arial" w:cs="Arial"/>
                <w:sz w:val="20"/>
                <w:szCs w:val="20"/>
              </w:rPr>
            </w:pPr>
            <w:r>
              <w:rPr>
                <w:rFonts w:ascii="Arial" w:eastAsia="Arial" w:hAnsi="Arial" w:cs="Arial"/>
                <w:sz w:val="20"/>
                <w:szCs w:val="20"/>
              </w:rPr>
              <w:t>Other Dept Highlights:</w:t>
            </w:r>
          </w:p>
          <w:p w14:paraId="26577AAA" w14:textId="41F1D3F2" w:rsidR="0074043A" w:rsidRDefault="0074043A" w:rsidP="00783D6D">
            <w:pPr>
              <w:rPr>
                <w:rFonts w:ascii="Arial" w:eastAsia="Arial" w:hAnsi="Arial" w:cs="Arial"/>
                <w:sz w:val="20"/>
                <w:szCs w:val="20"/>
              </w:rPr>
            </w:pPr>
            <w:r>
              <w:rPr>
                <w:rFonts w:ascii="Arial" w:eastAsia="Arial" w:hAnsi="Arial" w:cs="Arial"/>
                <w:sz w:val="20"/>
                <w:szCs w:val="20"/>
              </w:rPr>
              <w:t xml:space="preserve">American Rescue Plan Funds. BoS </w:t>
            </w:r>
            <w:r w:rsidR="00BC16FF">
              <w:rPr>
                <w:rFonts w:ascii="Arial" w:eastAsia="Arial" w:hAnsi="Arial" w:cs="Arial"/>
                <w:sz w:val="20"/>
                <w:szCs w:val="20"/>
              </w:rPr>
              <w:t xml:space="preserve">approved $162M then another $50M. HCSA is responsible for $15M for Capacity </w:t>
            </w:r>
            <w:proofErr w:type="gramStart"/>
            <w:r w:rsidR="00BC16FF">
              <w:rPr>
                <w:rFonts w:ascii="Arial" w:eastAsia="Arial" w:hAnsi="Arial" w:cs="Arial"/>
                <w:sz w:val="20"/>
                <w:szCs w:val="20"/>
              </w:rPr>
              <w:t>building ,</w:t>
            </w:r>
            <w:proofErr w:type="gramEnd"/>
            <w:r w:rsidR="00BC16FF">
              <w:rPr>
                <w:rFonts w:ascii="Arial" w:eastAsia="Arial" w:hAnsi="Arial" w:cs="Arial"/>
                <w:sz w:val="20"/>
                <w:szCs w:val="20"/>
              </w:rPr>
              <w:t xml:space="preserve"> Outreach and Community Navigation. </w:t>
            </w:r>
          </w:p>
          <w:p w14:paraId="755CCDF7" w14:textId="53CC6DD7" w:rsidR="004A55C9" w:rsidRDefault="004A55C9" w:rsidP="00783D6D">
            <w:pPr>
              <w:rPr>
                <w:rFonts w:ascii="Arial" w:eastAsia="Arial" w:hAnsi="Arial" w:cs="Arial"/>
                <w:sz w:val="20"/>
                <w:szCs w:val="20"/>
              </w:rPr>
            </w:pPr>
            <w:r>
              <w:rPr>
                <w:rFonts w:ascii="Arial" w:eastAsia="Arial" w:hAnsi="Arial" w:cs="Arial"/>
                <w:sz w:val="20"/>
                <w:szCs w:val="20"/>
              </w:rPr>
              <w:t>Outreach/Resource Navigation: RFP went out 10/11/2022, due 11/14/2022</w:t>
            </w:r>
            <w:r w:rsidR="00F65926">
              <w:rPr>
                <w:rFonts w:ascii="Arial" w:eastAsia="Arial" w:hAnsi="Arial" w:cs="Arial"/>
                <w:sz w:val="20"/>
                <w:szCs w:val="20"/>
              </w:rPr>
              <w:t xml:space="preserve">. Work to begin in January. </w:t>
            </w:r>
            <w:r w:rsidR="00F75B0D">
              <w:rPr>
                <w:rFonts w:ascii="Arial" w:eastAsia="Arial" w:hAnsi="Arial" w:cs="Arial"/>
                <w:sz w:val="20"/>
                <w:szCs w:val="20"/>
              </w:rPr>
              <w:t>$4M</w:t>
            </w:r>
          </w:p>
          <w:p w14:paraId="31A38374" w14:textId="3DCA54CF" w:rsidR="00771D71" w:rsidRDefault="00771D71" w:rsidP="00783D6D">
            <w:pPr>
              <w:rPr>
                <w:rFonts w:ascii="Arial" w:eastAsia="Arial" w:hAnsi="Arial" w:cs="Arial"/>
                <w:sz w:val="20"/>
                <w:szCs w:val="20"/>
              </w:rPr>
            </w:pPr>
            <w:r>
              <w:rPr>
                <w:rFonts w:ascii="Arial" w:eastAsia="Arial" w:hAnsi="Arial" w:cs="Arial"/>
                <w:sz w:val="20"/>
                <w:szCs w:val="20"/>
              </w:rPr>
              <w:t xml:space="preserve">Capacity Building </w:t>
            </w:r>
            <w:r w:rsidR="00F75B0D">
              <w:rPr>
                <w:rFonts w:ascii="Arial" w:eastAsia="Arial" w:hAnsi="Arial" w:cs="Arial"/>
                <w:sz w:val="20"/>
                <w:szCs w:val="20"/>
              </w:rPr>
              <w:t xml:space="preserve">$9.4M </w:t>
            </w:r>
          </w:p>
          <w:p w14:paraId="16245BB3" w14:textId="35BA9B77" w:rsidR="00F75B0D" w:rsidRDefault="00F75B0D" w:rsidP="00783D6D">
            <w:pPr>
              <w:rPr>
                <w:rFonts w:ascii="Arial" w:eastAsia="Arial" w:hAnsi="Arial" w:cs="Arial"/>
                <w:sz w:val="20"/>
                <w:szCs w:val="20"/>
              </w:rPr>
            </w:pPr>
            <w:r>
              <w:rPr>
                <w:rFonts w:ascii="Arial" w:eastAsia="Arial" w:hAnsi="Arial" w:cs="Arial"/>
                <w:sz w:val="20"/>
                <w:szCs w:val="20"/>
              </w:rPr>
              <w:t>1:1 Executive Coaching</w:t>
            </w:r>
          </w:p>
          <w:p w14:paraId="028E2AD6" w14:textId="1D583C3F" w:rsidR="00F75B0D" w:rsidRDefault="00F75B0D" w:rsidP="00783D6D">
            <w:pPr>
              <w:rPr>
                <w:rFonts w:ascii="Arial" w:eastAsia="Arial" w:hAnsi="Arial" w:cs="Arial"/>
                <w:sz w:val="20"/>
                <w:szCs w:val="20"/>
              </w:rPr>
            </w:pPr>
            <w:r>
              <w:rPr>
                <w:rFonts w:ascii="Arial" w:eastAsia="Arial" w:hAnsi="Arial" w:cs="Arial"/>
                <w:sz w:val="20"/>
                <w:szCs w:val="20"/>
              </w:rPr>
              <w:t>Self-directed Capacity Development</w:t>
            </w:r>
          </w:p>
          <w:p w14:paraId="659BBEFF" w14:textId="36A2FCDE" w:rsidR="00F75B0D" w:rsidRDefault="00F75B0D" w:rsidP="00783D6D">
            <w:pPr>
              <w:rPr>
                <w:rFonts w:ascii="Arial" w:eastAsia="Arial" w:hAnsi="Arial" w:cs="Arial"/>
                <w:sz w:val="20"/>
                <w:szCs w:val="20"/>
              </w:rPr>
            </w:pPr>
            <w:r>
              <w:rPr>
                <w:rFonts w:ascii="Arial" w:eastAsia="Arial" w:hAnsi="Arial" w:cs="Arial"/>
                <w:sz w:val="20"/>
                <w:szCs w:val="20"/>
              </w:rPr>
              <w:t>Capacity Development – Cohort</w:t>
            </w:r>
          </w:p>
          <w:p w14:paraId="4C0E2F48" w14:textId="61673A94" w:rsidR="00F75B0D" w:rsidRDefault="00F75B0D" w:rsidP="00783D6D">
            <w:pPr>
              <w:rPr>
                <w:rFonts w:ascii="Arial" w:eastAsia="Arial" w:hAnsi="Arial" w:cs="Arial"/>
                <w:sz w:val="20"/>
                <w:szCs w:val="20"/>
              </w:rPr>
            </w:pPr>
            <w:r>
              <w:rPr>
                <w:rFonts w:ascii="Arial" w:eastAsia="Arial" w:hAnsi="Arial" w:cs="Arial"/>
                <w:sz w:val="20"/>
                <w:szCs w:val="20"/>
              </w:rPr>
              <w:t>Core Operation</w:t>
            </w:r>
          </w:p>
          <w:p w14:paraId="73385782" w14:textId="465F82DF" w:rsidR="00771D71" w:rsidRDefault="00771D71" w:rsidP="00783D6D">
            <w:pPr>
              <w:rPr>
                <w:rFonts w:ascii="Arial" w:eastAsia="Arial" w:hAnsi="Arial" w:cs="Arial"/>
                <w:sz w:val="20"/>
                <w:szCs w:val="20"/>
              </w:rPr>
            </w:pPr>
            <w:r>
              <w:rPr>
                <w:rFonts w:ascii="Arial" w:eastAsia="Arial" w:hAnsi="Arial" w:cs="Arial"/>
                <w:sz w:val="20"/>
                <w:szCs w:val="20"/>
              </w:rPr>
              <w:t>Conducted listening sessions to inform RFP</w:t>
            </w:r>
            <w:r w:rsidR="00F65926">
              <w:rPr>
                <w:rFonts w:ascii="Arial" w:eastAsia="Arial" w:hAnsi="Arial" w:cs="Arial"/>
                <w:sz w:val="20"/>
                <w:szCs w:val="20"/>
              </w:rPr>
              <w:t>. Will be posted in November, work to begin in Feb</w:t>
            </w:r>
          </w:p>
          <w:p w14:paraId="592C7B41" w14:textId="00E36282" w:rsidR="00F75B0D" w:rsidRDefault="008100DE" w:rsidP="00783D6D">
            <w:pPr>
              <w:rPr>
                <w:rFonts w:ascii="Arial" w:eastAsia="Arial" w:hAnsi="Arial" w:cs="Arial"/>
                <w:sz w:val="20"/>
                <w:szCs w:val="20"/>
              </w:rPr>
            </w:pPr>
            <w:r>
              <w:rPr>
                <w:rFonts w:ascii="Arial" w:eastAsia="Arial" w:hAnsi="Arial" w:cs="Arial"/>
                <w:sz w:val="20"/>
                <w:szCs w:val="20"/>
              </w:rPr>
              <w:t>Administration for PH to support programs $1,4M</w:t>
            </w:r>
          </w:p>
          <w:p w14:paraId="52748C55" w14:textId="77777777" w:rsidR="00F13840" w:rsidRDefault="00633A18" w:rsidP="00783D6D">
            <w:pPr>
              <w:rPr>
                <w:rFonts w:ascii="Arial" w:eastAsia="Arial" w:hAnsi="Arial" w:cs="Arial"/>
                <w:sz w:val="20"/>
                <w:szCs w:val="20"/>
              </w:rPr>
            </w:pPr>
            <w:r>
              <w:rPr>
                <w:rFonts w:ascii="Arial" w:eastAsia="Arial" w:hAnsi="Arial" w:cs="Arial"/>
                <w:sz w:val="20"/>
                <w:szCs w:val="20"/>
              </w:rPr>
              <w:t>Assumptions:</w:t>
            </w:r>
          </w:p>
          <w:p w14:paraId="697C77FE" w14:textId="77777777" w:rsidR="00633A18" w:rsidRDefault="00633A18" w:rsidP="00783D6D">
            <w:pPr>
              <w:rPr>
                <w:rFonts w:ascii="Arial" w:eastAsia="Arial" w:hAnsi="Arial" w:cs="Arial"/>
                <w:sz w:val="20"/>
                <w:szCs w:val="20"/>
              </w:rPr>
            </w:pPr>
            <w:r>
              <w:rPr>
                <w:rFonts w:ascii="Arial" w:eastAsia="Arial" w:hAnsi="Arial" w:cs="Arial"/>
                <w:sz w:val="20"/>
                <w:szCs w:val="20"/>
              </w:rPr>
              <w:t xml:space="preserve">There will continue to be waves and surges, ongoing </w:t>
            </w:r>
            <w:proofErr w:type="spellStart"/>
            <w:r>
              <w:rPr>
                <w:rFonts w:ascii="Arial" w:eastAsia="Arial" w:hAnsi="Arial" w:cs="Arial"/>
                <w:sz w:val="20"/>
                <w:szCs w:val="20"/>
              </w:rPr>
              <w:t>hospitaliatoins</w:t>
            </w:r>
            <w:proofErr w:type="spellEnd"/>
            <w:r>
              <w:rPr>
                <w:rFonts w:ascii="Arial" w:eastAsia="Arial" w:hAnsi="Arial" w:cs="Arial"/>
                <w:sz w:val="20"/>
                <w:szCs w:val="20"/>
              </w:rPr>
              <w:t xml:space="preserve"> and fatalities. New variants will emerge…</w:t>
            </w:r>
          </w:p>
          <w:p w14:paraId="0D7365C7" w14:textId="77777777" w:rsidR="00633A18" w:rsidRDefault="00633A18" w:rsidP="00783D6D">
            <w:pPr>
              <w:rPr>
                <w:rFonts w:ascii="Arial" w:eastAsia="Arial" w:hAnsi="Arial" w:cs="Arial"/>
                <w:sz w:val="20"/>
                <w:szCs w:val="20"/>
              </w:rPr>
            </w:pPr>
            <w:r>
              <w:rPr>
                <w:rFonts w:ascii="Arial" w:eastAsia="Arial" w:hAnsi="Arial" w:cs="Arial"/>
                <w:sz w:val="20"/>
                <w:szCs w:val="20"/>
              </w:rPr>
              <w:t xml:space="preserve">Proposed to </w:t>
            </w:r>
            <w:proofErr w:type="spellStart"/>
            <w:r>
              <w:rPr>
                <w:rFonts w:ascii="Arial" w:eastAsia="Arial" w:hAnsi="Arial" w:cs="Arial"/>
                <w:sz w:val="20"/>
                <w:szCs w:val="20"/>
              </w:rPr>
              <w:t>BofS</w:t>
            </w:r>
            <w:proofErr w:type="spellEnd"/>
          </w:p>
          <w:p w14:paraId="257D1F03" w14:textId="77777777" w:rsidR="00633A18" w:rsidRDefault="00633A18" w:rsidP="00783D6D">
            <w:pPr>
              <w:rPr>
                <w:rFonts w:ascii="Arial" w:eastAsia="Arial" w:hAnsi="Arial" w:cs="Arial"/>
                <w:sz w:val="20"/>
                <w:szCs w:val="20"/>
              </w:rPr>
            </w:pPr>
            <w:r>
              <w:rPr>
                <w:rFonts w:ascii="Arial" w:eastAsia="Arial" w:hAnsi="Arial" w:cs="Arial"/>
                <w:sz w:val="20"/>
                <w:szCs w:val="20"/>
              </w:rPr>
              <w:t>Covid/PH Response $65,232,350</w:t>
            </w:r>
          </w:p>
          <w:p w14:paraId="1469C7AC" w14:textId="77777777" w:rsidR="00633A18" w:rsidRDefault="00633A18" w:rsidP="00783D6D">
            <w:pPr>
              <w:rPr>
                <w:rFonts w:ascii="Arial" w:eastAsia="Arial" w:hAnsi="Arial" w:cs="Arial"/>
                <w:sz w:val="20"/>
                <w:szCs w:val="20"/>
              </w:rPr>
            </w:pPr>
            <w:r>
              <w:rPr>
                <w:rFonts w:ascii="Arial" w:eastAsia="Arial" w:hAnsi="Arial" w:cs="Arial"/>
                <w:sz w:val="20"/>
                <w:szCs w:val="20"/>
              </w:rPr>
              <w:t>PH Approach to Violence Prevention $4.5M</w:t>
            </w:r>
          </w:p>
          <w:p w14:paraId="78EED423" w14:textId="77777777" w:rsidR="00633A18" w:rsidRDefault="00633A18" w:rsidP="00783D6D">
            <w:pPr>
              <w:rPr>
                <w:rFonts w:ascii="Arial" w:eastAsia="Arial" w:hAnsi="Arial" w:cs="Arial"/>
                <w:sz w:val="20"/>
                <w:szCs w:val="20"/>
              </w:rPr>
            </w:pPr>
            <w:r>
              <w:rPr>
                <w:rFonts w:ascii="Arial" w:eastAsia="Arial" w:hAnsi="Arial" w:cs="Arial"/>
                <w:sz w:val="20"/>
                <w:szCs w:val="20"/>
              </w:rPr>
              <w:t>Two more</w:t>
            </w:r>
          </w:p>
          <w:p w14:paraId="6033CA2B" w14:textId="77777777" w:rsidR="00633A18" w:rsidRDefault="00633A18" w:rsidP="00783D6D">
            <w:pPr>
              <w:rPr>
                <w:rFonts w:ascii="Arial" w:eastAsia="Arial" w:hAnsi="Arial" w:cs="Arial"/>
                <w:sz w:val="20"/>
                <w:szCs w:val="20"/>
              </w:rPr>
            </w:pPr>
            <w:r>
              <w:rPr>
                <w:rFonts w:ascii="Arial" w:eastAsia="Arial" w:hAnsi="Arial" w:cs="Arial"/>
                <w:sz w:val="20"/>
                <w:szCs w:val="20"/>
              </w:rPr>
              <w:lastRenderedPageBreak/>
              <w:t>Covid Division Transition Timeline</w:t>
            </w:r>
          </w:p>
          <w:p w14:paraId="2C6468A4" w14:textId="77777777" w:rsidR="00633A18" w:rsidRDefault="00633A18" w:rsidP="00783D6D">
            <w:pPr>
              <w:rPr>
                <w:rFonts w:ascii="Arial" w:eastAsia="Arial" w:hAnsi="Arial" w:cs="Arial"/>
                <w:sz w:val="20"/>
                <w:szCs w:val="20"/>
              </w:rPr>
            </w:pPr>
            <w:r>
              <w:rPr>
                <w:rFonts w:ascii="Arial" w:eastAsia="Arial" w:hAnsi="Arial" w:cs="Arial"/>
                <w:sz w:val="20"/>
                <w:szCs w:val="20"/>
              </w:rPr>
              <w:t xml:space="preserve">Continue to serve communities with an Equity Focus. </w:t>
            </w:r>
            <w:r w:rsidR="00D047C0">
              <w:rPr>
                <w:rFonts w:ascii="Arial" w:eastAsia="Arial" w:hAnsi="Arial" w:cs="Arial"/>
                <w:sz w:val="20"/>
                <w:szCs w:val="20"/>
              </w:rPr>
              <w:t>Plan in place through June 2024</w:t>
            </w:r>
            <w:r w:rsidR="00DC6D8E">
              <w:rPr>
                <w:rFonts w:ascii="Arial" w:eastAsia="Arial" w:hAnsi="Arial" w:cs="Arial"/>
                <w:sz w:val="20"/>
                <w:szCs w:val="20"/>
              </w:rPr>
              <w:t xml:space="preserve">. Taking a more coordinated and planned approach. </w:t>
            </w:r>
            <w:r w:rsidR="00EF67B7">
              <w:rPr>
                <w:rFonts w:ascii="Arial" w:eastAsia="Arial" w:hAnsi="Arial" w:cs="Arial"/>
                <w:sz w:val="20"/>
                <w:szCs w:val="20"/>
              </w:rPr>
              <w:t>Updated county testing</w:t>
            </w:r>
            <w:r w:rsidR="0061440B">
              <w:rPr>
                <w:rFonts w:ascii="Arial" w:eastAsia="Arial" w:hAnsi="Arial" w:cs="Arial"/>
                <w:sz w:val="20"/>
                <w:szCs w:val="20"/>
              </w:rPr>
              <w:t xml:space="preserve">. </w:t>
            </w:r>
            <w:r w:rsidR="00057069">
              <w:rPr>
                <w:rFonts w:ascii="Arial" w:eastAsia="Arial" w:hAnsi="Arial" w:cs="Arial"/>
                <w:sz w:val="20"/>
                <w:szCs w:val="20"/>
              </w:rPr>
              <w:t xml:space="preserve">Will focus more on prevention. </w:t>
            </w:r>
            <w:r w:rsidR="0061440B">
              <w:rPr>
                <w:rFonts w:ascii="Arial" w:eastAsia="Arial" w:hAnsi="Arial" w:cs="Arial"/>
                <w:sz w:val="20"/>
                <w:szCs w:val="20"/>
              </w:rPr>
              <w:t xml:space="preserve">Cross </w:t>
            </w:r>
            <w:proofErr w:type="gramStart"/>
            <w:r w:rsidR="0061440B">
              <w:rPr>
                <w:rFonts w:ascii="Arial" w:eastAsia="Arial" w:hAnsi="Arial" w:cs="Arial"/>
                <w:sz w:val="20"/>
                <w:szCs w:val="20"/>
              </w:rPr>
              <w:t>unit..</w:t>
            </w:r>
            <w:proofErr w:type="gramEnd"/>
          </w:p>
          <w:p w14:paraId="2A7FAD4B" w14:textId="77777777" w:rsidR="0061440B" w:rsidRDefault="0061440B" w:rsidP="00783D6D">
            <w:pPr>
              <w:rPr>
                <w:rFonts w:ascii="Arial" w:eastAsia="Arial" w:hAnsi="Arial" w:cs="Arial"/>
                <w:sz w:val="20"/>
                <w:szCs w:val="20"/>
              </w:rPr>
            </w:pPr>
            <w:r>
              <w:rPr>
                <w:rFonts w:ascii="Arial" w:eastAsia="Arial" w:hAnsi="Arial" w:cs="Arial"/>
                <w:sz w:val="20"/>
                <w:szCs w:val="20"/>
              </w:rPr>
              <w:t>Violence Prevention</w:t>
            </w:r>
            <w:r w:rsidR="008E3C9C">
              <w:rPr>
                <w:rFonts w:ascii="Arial" w:eastAsia="Arial" w:hAnsi="Arial" w:cs="Arial"/>
                <w:sz w:val="20"/>
                <w:szCs w:val="20"/>
              </w:rPr>
              <w:t xml:space="preserve"> – Public Health Approach.</w:t>
            </w:r>
          </w:p>
          <w:p w14:paraId="611D8B20" w14:textId="77777777" w:rsidR="008E3C9C" w:rsidRDefault="008E3C9C" w:rsidP="00783D6D">
            <w:pPr>
              <w:rPr>
                <w:rFonts w:ascii="Arial" w:eastAsia="Arial" w:hAnsi="Arial" w:cs="Arial"/>
                <w:sz w:val="20"/>
                <w:szCs w:val="20"/>
              </w:rPr>
            </w:pPr>
            <w:r>
              <w:rPr>
                <w:rFonts w:ascii="Arial" w:eastAsia="Arial" w:hAnsi="Arial" w:cs="Arial"/>
                <w:sz w:val="20"/>
                <w:szCs w:val="20"/>
              </w:rPr>
              <w:t>Propose a two-year investment. Improved epi data surveillance/narrative change/Identify and support community-based programming/</w:t>
            </w:r>
            <w:r w:rsidR="0052112D">
              <w:rPr>
                <w:rFonts w:ascii="Arial" w:eastAsia="Arial" w:hAnsi="Arial" w:cs="Arial"/>
                <w:sz w:val="20"/>
                <w:szCs w:val="20"/>
              </w:rPr>
              <w:t xml:space="preserve">become involved in </w:t>
            </w:r>
            <w:r>
              <w:rPr>
                <w:rFonts w:ascii="Arial" w:eastAsia="Arial" w:hAnsi="Arial" w:cs="Arial"/>
                <w:sz w:val="20"/>
                <w:szCs w:val="20"/>
              </w:rPr>
              <w:t xml:space="preserve">policy </w:t>
            </w:r>
            <w:r w:rsidR="0052112D">
              <w:rPr>
                <w:rFonts w:ascii="Arial" w:eastAsia="Arial" w:hAnsi="Arial" w:cs="Arial"/>
                <w:sz w:val="20"/>
                <w:szCs w:val="20"/>
              </w:rPr>
              <w:t xml:space="preserve">advocacy </w:t>
            </w:r>
            <w:r w:rsidR="00F15DB1">
              <w:rPr>
                <w:rFonts w:ascii="Arial" w:eastAsia="Arial" w:hAnsi="Arial" w:cs="Arial"/>
                <w:sz w:val="20"/>
                <w:szCs w:val="20"/>
              </w:rPr>
              <w:t xml:space="preserve">Lion share of funding goes to </w:t>
            </w:r>
            <w:proofErr w:type="spellStart"/>
            <w:r w:rsidR="00F15DB1">
              <w:rPr>
                <w:rFonts w:ascii="Arial" w:eastAsia="Arial" w:hAnsi="Arial" w:cs="Arial"/>
                <w:sz w:val="20"/>
                <w:szCs w:val="20"/>
              </w:rPr>
              <w:t>cbo’s</w:t>
            </w:r>
            <w:proofErr w:type="spellEnd"/>
            <w:r w:rsidR="00F15DB1">
              <w:rPr>
                <w:rFonts w:ascii="Arial" w:eastAsia="Arial" w:hAnsi="Arial" w:cs="Arial"/>
                <w:sz w:val="20"/>
                <w:szCs w:val="20"/>
              </w:rPr>
              <w:t xml:space="preserve">. </w:t>
            </w:r>
          </w:p>
          <w:p w14:paraId="46820168" w14:textId="77777777" w:rsidR="00F15DB1" w:rsidRDefault="00F15DB1" w:rsidP="00783D6D">
            <w:pPr>
              <w:rPr>
                <w:rFonts w:ascii="Arial" w:eastAsia="Arial" w:hAnsi="Arial" w:cs="Arial"/>
                <w:sz w:val="20"/>
                <w:szCs w:val="20"/>
              </w:rPr>
            </w:pPr>
            <w:r>
              <w:rPr>
                <w:rFonts w:ascii="Arial" w:eastAsia="Arial" w:hAnsi="Arial" w:cs="Arial"/>
                <w:sz w:val="20"/>
                <w:szCs w:val="20"/>
              </w:rPr>
              <w:t xml:space="preserve">Community Resilience Program – through coalitions. </w:t>
            </w:r>
            <w:r w:rsidR="009B3347">
              <w:rPr>
                <w:rFonts w:ascii="Arial" w:eastAsia="Arial" w:hAnsi="Arial" w:cs="Arial"/>
                <w:sz w:val="20"/>
                <w:szCs w:val="20"/>
              </w:rPr>
              <w:t>Shared demographic slides. Strong reach towards Black and Latin X</w:t>
            </w:r>
            <w:r w:rsidR="003E305A">
              <w:rPr>
                <w:rFonts w:ascii="Arial" w:eastAsia="Arial" w:hAnsi="Arial" w:cs="Arial"/>
                <w:sz w:val="20"/>
                <w:szCs w:val="20"/>
              </w:rPr>
              <w:t>. Coalitions working to distribute Covid related informatio</w:t>
            </w:r>
            <w:r w:rsidR="002E5458">
              <w:rPr>
                <w:rFonts w:ascii="Arial" w:eastAsia="Arial" w:hAnsi="Arial" w:cs="Arial"/>
                <w:sz w:val="20"/>
                <w:szCs w:val="20"/>
              </w:rPr>
              <w:t xml:space="preserve">n, </w:t>
            </w:r>
            <w:proofErr w:type="gramStart"/>
            <w:r w:rsidR="002E5458">
              <w:rPr>
                <w:rFonts w:ascii="Arial" w:eastAsia="Arial" w:hAnsi="Arial" w:cs="Arial"/>
                <w:sz w:val="20"/>
                <w:szCs w:val="20"/>
              </w:rPr>
              <w:t>resources</w:t>
            </w:r>
            <w:proofErr w:type="gramEnd"/>
            <w:r w:rsidR="002E5458">
              <w:rPr>
                <w:rFonts w:ascii="Arial" w:eastAsia="Arial" w:hAnsi="Arial" w:cs="Arial"/>
                <w:sz w:val="20"/>
                <w:szCs w:val="20"/>
              </w:rPr>
              <w:t xml:space="preserve"> and</w:t>
            </w:r>
            <w:r w:rsidR="003E305A">
              <w:rPr>
                <w:rFonts w:ascii="Arial" w:eastAsia="Arial" w:hAnsi="Arial" w:cs="Arial"/>
                <w:sz w:val="20"/>
                <w:szCs w:val="20"/>
              </w:rPr>
              <w:t xml:space="preserve"> services. </w:t>
            </w:r>
          </w:p>
          <w:p w14:paraId="079CB4B1" w14:textId="77777777" w:rsidR="002E5458" w:rsidRDefault="002E5458" w:rsidP="00783D6D">
            <w:pPr>
              <w:rPr>
                <w:rFonts w:ascii="Arial" w:eastAsia="Arial" w:hAnsi="Arial" w:cs="Arial"/>
                <w:sz w:val="20"/>
                <w:szCs w:val="20"/>
              </w:rPr>
            </w:pPr>
            <w:r>
              <w:rPr>
                <w:rFonts w:ascii="Arial" w:eastAsia="Arial" w:hAnsi="Arial" w:cs="Arial"/>
                <w:sz w:val="20"/>
                <w:szCs w:val="20"/>
              </w:rPr>
              <w:t>Other highlights:</w:t>
            </w:r>
          </w:p>
          <w:p w14:paraId="6848B4DD" w14:textId="77777777" w:rsidR="002E5458" w:rsidRDefault="002E5458" w:rsidP="00783D6D">
            <w:pPr>
              <w:rPr>
                <w:rFonts w:ascii="Arial" w:eastAsia="Arial" w:hAnsi="Arial" w:cs="Arial"/>
                <w:sz w:val="20"/>
                <w:szCs w:val="20"/>
              </w:rPr>
            </w:pPr>
            <w:r>
              <w:rPr>
                <w:rFonts w:ascii="Arial" w:eastAsia="Arial" w:hAnsi="Arial" w:cs="Arial"/>
                <w:sz w:val="20"/>
                <w:szCs w:val="20"/>
              </w:rPr>
              <w:t>Guaranteed Income Award – with UCSF to support pilot program in AC.</w:t>
            </w:r>
          </w:p>
          <w:p w14:paraId="76218BDC" w14:textId="77777777" w:rsidR="002E5458" w:rsidRDefault="002E5458" w:rsidP="00783D6D">
            <w:pPr>
              <w:rPr>
                <w:rFonts w:ascii="Arial" w:eastAsia="Arial" w:hAnsi="Arial" w:cs="Arial"/>
                <w:sz w:val="20"/>
                <w:szCs w:val="20"/>
              </w:rPr>
            </w:pPr>
            <w:r>
              <w:rPr>
                <w:rFonts w:ascii="Arial" w:eastAsia="Arial" w:hAnsi="Arial" w:cs="Arial"/>
                <w:sz w:val="20"/>
                <w:szCs w:val="20"/>
              </w:rPr>
              <w:t>Nutrition Services Wilma Chan Award</w:t>
            </w:r>
          </w:p>
          <w:p w14:paraId="570ACDAA" w14:textId="77777777" w:rsidR="002E5458" w:rsidRDefault="002E5458" w:rsidP="00783D6D">
            <w:pPr>
              <w:rPr>
                <w:rFonts w:ascii="Arial" w:eastAsia="Arial" w:hAnsi="Arial" w:cs="Arial"/>
                <w:sz w:val="20"/>
                <w:szCs w:val="20"/>
              </w:rPr>
            </w:pPr>
            <w:proofErr w:type="spellStart"/>
            <w:r>
              <w:rPr>
                <w:rFonts w:ascii="Arial" w:eastAsia="Arial" w:hAnsi="Arial" w:cs="Arial"/>
                <w:sz w:val="20"/>
                <w:szCs w:val="20"/>
              </w:rPr>
              <w:t>CalAIM</w:t>
            </w:r>
            <w:proofErr w:type="spellEnd"/>
          </w:p>
          <w:p w14:paraId="08119865" w14:textId="77777777" w:rsidR="002E5458" w:rsidRDefault="002E5458" w:rsidP="00783D6D">
            <w:pPr>
              <w:rPr>
                <w:rFonts w:ascii="Arial" w:eastAsia="Arial" w:hAnsi="Arial" w:cs="Arial"/>
                <w:sz w:val="20"/>
                <w:szCs w:val="20"/>
              </w:rPr>
            </w:pPr>
            <w:r>
              <w:rPr>
                <w:rFonts w:ascii="Arial" w:eastAsia="Arial" w:hAnsi="Arial" w:cs="Arial"/>
                <w:sz w:val="20"/>
                <w:szCs w:val="20"/>
              </w:rPr>
              <w:t>Leadership Changes</w:t>
            </w:r>
            <w:r w:rsidR="00C11123">
              <w:rPr>
                <w:rFonts w:ascii="Arial" w:eastAsia="Arial" w:hAnsi="Arial" w:cs="Arial"/>
                <w:sz w:val="20"/>
                <w:szCs w:val="20"/>
              </w:rPr>
              <w:t xml:space="preserve">: </w:t>
            </w:r>
          </w:p>
          <w:p w14:paraId="0F25B64E" w14:textId="77777777" w:rsidR="00E3170A" w:rsidRDefault="00E3170A" w:rsidP="00783D6D">
            <w:pPr>
              <w:rPr>
                <w:rFonts w:ascii="Arial" w:eastAsia="Arial" w:hAnsi="Arial" w:cs="Arial"/>
                <w:sz w:val="20"/>
                <w:szCs w:val="20"/>
              </w:rPr>
            </w:pPr>
            <w:r>
              <w:rPr>
                <w:rFonts w:ascii="Arial" w:eastAsia="Arial" w:hAnsi="Arial" w:cs="Arial"/>
                <w:sz w:val="20"/>
                <w:szCs w:val="20"/>
              </w:rPr>
              <w:t>Q &amp; A</w:t>
            </w:r>
          </w:p>
          <w:p w14:paraId="74EC345C" w14:textId="77777777" w:rsidR="00E3170A" w:rsidRDefault="00C42A62" w:rsidP="00783D6D">
            <w:pPr>
              <w:rPr>
                <w:rFonts w:ascii="Arial" w:eastAsia="Arial" w:hAnsi="Arial" w:cs="Arial"/>
                <w:sz w:val="20"/>
                <w:szCs w:val="20"/>
              </w:rPr>
            </w:pPr>
            <w:r>
              <w:rPr>
                <w:rFonts w:ascii="Arial" w:eastAsia="Arial" w:hAnsi="Arial" w:cs="Arial"/>
                <w:sz w:val="20"/>
                <w:szCs w:val="20"/>
              </w:rPr>
              <w:t xml:space="preserve">Violence Prevention, creating a </w:t>
            </w:r>
            <w:proofErr w:type="gramStart"/>
            <w:r>
              <w:rPr>
                <w:rFonts w:ascii="Arial" w:eastAsia="Arial" w:hAnsi="Arial" w:cs="Arial"/>
                <w:sz w:val="20"/>
                <w:szCs w:val="20"/>
              </w:rPr>
              <w:t>brand new</w:t>
            </w:r>
            <w:proofErr w:type="gramEnd"/>
            <w:r>
              <w:rPr>
                <w:rFonts w:ascii="Arial" w:eastAsia="Arial" w:hAnsi="Arial" w:cs="Arial"/>
                <w:sz w:val="20"/>
                <w:szCs w:val="20"/>
              </w:rPr>
              <w:t xml:space="preserve"> unit. One or two people to start with. </w:t>
            </w:r>
            <w:r w:rsidR="00F80B55">
              <w:rPr>
                <w:rFonts w:ascii="Arial" w:eastAsia="Arial" w:hAnsi="Arial" w:cs="Arial"/>
                <w:sz w:val="20"/>
                <w:szCs w:val="20"/>
              </w:rPr>
              <w:t xml:space="preserve">Homeless population. </w:t>
            </w:r>
          </w:p>
          <w:p w14:paraId="53939D60" w14:textId="77777777" w:rsidR="000E46D5" w:rsidRDefault="000E46D5" w:rsidP="00783D6D">
            <w:pPr>
              <w:rPr>
                <w:rFonts w:ascii="Arial" w:eastAsia="Arial" w:hAnsi="Arial" w:cs="Arial"/>
                <w:sz w:val="20"/>
                <w:szCs w:val="20"/>
              </w:rPr>
            </w:pPr>
            <w:r>
              <w:rPr>
                <w:rFonts w:ascii="Arial" w:eastAsia="Arial" w:hAnsi="Arial" w:cs="Arial"/>
                <w:sz w:val="20"/>
                <w:szCs w:val="20"/>
              </w:rPr>
              <w:t xml:space="preserve">RFP to support coalitions, </w:t>
            </w:r>
            <w:r w:rsidR="003D2EE6">
              <w:rPr>
                <w:rFonts w:ascii="Arial" w:eastAsia="Arial" w:hAnsi="Arial" w:cs="Arial"/>
                <w:sz w:val="20"/>
                <w:szCs w:val="20"/>
              </w:rPr>
              <w:t>priority</w:t>
            </w:r>
            <w:r>
              <w:rPr>
                <w:rFonts w:ascii="Arial" w:eastAsia="Arial" w:hAnsi="Arial" w:cs="Arial"/>
                <w:sz w:val="20"/>
                <w:szCs w:val="20"/>
              </w:rPr>
              <w:t xml:space="preserve"> populations.</w:t>
            </w:r>
            <w:r w:rsidR="00347C52">
              <w:rPr>
                <w:rFonts w:ascii="Arial" w:eastAsia="Arial" w:hAnsi="Arial" w:cs="Arial"/>
                <w:sz w:val="20"/>
                <w:szCs w:val="20"/>
              </w:rPr>
              <w:t xml:space="preserve"> Parts of Livermore and West Oakland. Black, African American and Latin X</w:t>
            </w:r>
            <w:r w:rsidR="00535592">
              <w:rPr>
                <w:rFonts w:ascii="Arial" w:eastAsia="Arial" w:hAnsi="Arial" w:cs="Arial"/>
                <w:sz w:val="20"/>
                <w:szCs w:val="20"/>
              </w:rPr>
              <w:t>.</w:t>
            </w:r>
          </w:p>
          <w:p w14:paraId="343FFE4A" w14:textId="77777777" w:rsidR="009735BC" w:rsidRDefault="009735BC" w:rsidP="00783D6D">
            <w:pPr>
              <w:rPr>
                <w:rFonts w:ascii="Arial" w:eastAsia="Arial" w:hAnsi="Arial" w:cs="Arial"/>
                <w:sz w:val="20"/>
                <w:szCs w:val="20"/>
              </w:rPr>
            </w:pPr>
            <w:r>
              <w:rPr>
                <w:rFonts w:ascii="Arial" w:eastAsia="Arial" w:hAnsi="Arial" w:cs="Arial"/>
                <w:sz w:val="20"/>
                <w:szCs w:val="20"/>
              </w:rPr>
              <w:t>Respiratory viruses</w:t>
            </w:r>
            <w:r w:rsidR="00C80DC7">
              <w:rPr>
                <w:rFonts w:ascii="Arial" w:eastAsia="Arial" w:hAnsi="Arial" w:cs="Arial"/>
                <w:sz w:val="20"/>
                <w:szCs w:val="20"/>
              </w:rPr>
              <w:t xml:space="preserve">: Covid test </w:t>
            </w:r>
            <w:proofErr w:type="spellStart"/>
            <w:proofErr w:type="gramStart"/>
            <w:r w:rsidR="009B44FA">
              <w:rPr>
                <w:rFonts w:ascii="Arial" w:eastAsia="Arial" w:hAnsi="Arial" w:cs="Arial"/>
                <w:sz w:val="20"/>
                <w:szCs w:val="20"/>
              </w:rPr>
              <w:t>positivity.</w:t>
            </w:r>
            <w:r w:rsidR="00C80DC7">
              <w:rPr>
                <w:rFonts w:ascii="Arial" w:eastAsia="Arial" w:hAnsi="Arial" w:cs="Arial"/>
                <w:sz w:val="20"/>
                <w:szCs w:val="20"/>
              </w:rPr>
              <w:t>y</w:t>
            </w:r>
            <w:proofErr w:type="spellEnd"/>
            <w:proofErr w:type="gramEnd"/>
            <w:r w:rsidR="00C80DC7">
              <w:rPr>
                <w:rFonts w:ascii="Arial" w:eastAsia="Arial" w:hAnsi="Arial" w:cs="Arial"/>
                <w:sz w:val="20"/>
                <w:szCs w:val="20"/>
              </w:rPr>
              <w:t xml:space="preserve"> </w:t>
            </w:r>
            <w:r w:rsidR="009B44FA">
              <w:rPr>
                <w:rFonts w:ascii="Arial" w:eastAsia="Arial" w:hAnsi="Arial" w:cs="Arial"/>
                <w:sz w:val="20"/>
                <w:szCs w:val="20"/>
              </w:rPr>
              <w:t xml:space="preserve">New variant BQ. Luckily new booster works well against it. </w:t>
            </w:r>
            <w:r w:rsidR="00D5298E">
              <w:rPr>
                <w:rFonts w:ascii="Arial" w:eastAsia="Arial" w:hAnsi="Arial" w:cs="Arial"/>
                <w:sz w:val="20"/>
                <w:szCs w:val="20"/>
              </w:rPr>
              <w:t xml:space="preserve">Bivalent recommended for everyone 5 and up. Community testing </w:t>
            </w:r>
            <w:r w:rsidR="003E31DD">
              <w:rPr>
                <w:rFonts w:ascii="Arial" w:eastAsia="Arial" w:hAnsi="Arial" w:cs="Arial"/>
                <w:sz w:val="20"/>
                <w:szCs w:val="20"/>
              </w:rPr>
              <w:t xml:space="preserve">Increases began in Sept, growing in CA. Shared outpatient data. </w:t>
            </w:r>
            <w:r w:rsidR="00C50B27">
              <w:rPr>
                <w:rFonts w:ascii="Arial" w:eastAsia="Arial" w:hAnsi="Arial" w:cs="Arial"/>
                <w:sz w:val="20"/>
                <w:szCs w:val="20"/>
              </w:rPr>
              <w:t xml:space="preserve">RSV especially high in pediatric population, spikes in early November. </w:t>
            </w:r>
            <w:r w:rsidR="00D5298E">
              <w:rPr>
                <w:rFonts w:ascii="Arial" w:eastAsia="Arial" w:hAnsi="Arial" w:cs="Arial"/>
                <w:sz w:val="20"/>
                <w:szCs w:val="20"/>
              </w:rPr>
              <w:t xml:space="preserve"> </w:t>
            </w:r>
            <w:r w:rsidR="0022336B">
              <w:rPr>
                <w:rFonts w:ascii="Arial" w:eastAsia="Arial" w:hAnsi="Arial" w:cs="Arial"/>
                <w:sz w:val="20"/>
                <w:szCs w:val="20"/>
              </w:rPr>
              <w:t xml:space="preserve">Shared map of flu, especially active in southeastern US. </w:t>
            </w:r>
          </w:p>
          <w:p w14:paraId="6BBE8BA1" w14:textId="77777777" w:rsidR="00637AA7" w:rsidRDefault="00637AA7" w:rsidP="00783D6D">
            <w:pPr>
              <w:rPr>
                <w:rFonts w:ascii="Arial" w:eastAsia="Arial" w:hAnsi="Arial" w:cs="Arial"/>
                <w:sz w:val="20"/>
                <w:szCs w:val="20"/>
              </w:rPr>
            </w:pPr>
            <w:r>
              <w:rPr>
                <w:rFonts w:ascii="Arial" w:eastAsia="Arial" w:hAnsi="Arial" w:cs="Arial"/>
                <w:sz w:val="20"/>
                <w:szCs w:val="20"/>
              </w:rPr>
              <w:t xml:space="preserve">Soon to be a health advisory around respiratory virus, flu, </w:t>
            </w:r>
            <w:r w:rsidR="00233401">
              <w:rPr>
                <w:rFonts w:ascii="Arial" w:eastAsia="Arial" w:hAnsi="Arial" w:cs="Arial"/>
                <w:sz w:val="20"/>
                <w:szCs w:val="20"/>
              </w:rPr>
              <w:t xml:space="preserve">asking people to continue to wear masks. </w:t>
            </w:r>
          </w:p>
          <w:p w14:paraId="3C89A917" w14:textId="77777777" w:rsidR="009522C9" w:rsidRDefault="00233401" w:rsidP="00783D6D">
            <w:pPr>
              <w:rPr>
                <w:rFonts w:ascii="Arial" w:eastAsia="Arial" w:hAnsi="Arial" w:cs="Arial"/>
                <w:sz w:val="20"/>
                <w:szCs w:val="20"/>
              </w:rPr>
            </w:pPr>
            <w:r>
              <w:rPr>
                <w:rFonts w:ascii="Arial" w:eastAsia="Arial" w:hAnsi="Arial" w:cs="Arial"/>
                <w:sz w:val="20"/>
                <w:szCs w:val="20"/>
              </w:rPr>
              <w:lastRenderedPageBreak/>
              <w:t xml:space="preserve">Ebola outbreak updates. No US cases. </w:t>
            </w:r>
            <w:r w:rsidR="009522C9">
              <w:rPr>
                <w:rFonts w:ascii="Arial" w:eastAsia="Arial" w:hAnsi="Arial" w:cs="Arial"/>
                <w:sz w:val="20"/>
                <w:szCs w:val="20"/>
              </w:rPr>
              <w:t xml:space="preserve">Alameda County area </w:t>
            </w:r>
            <w:proofErr w:type="spellStart"/>
            <w:r w:rsidR="009522C9">
              <w:rPr>
                <w:rFonts w:ascii="Arial" w:eastAsia="Arial" w:hAnsi="Arial" w:cs="Arial"/>
                <w:sz w:val="20"/>
                <w:szCs w:val="20"/>
              </w:rPr>
              <w:t>hosptals</w:t>
            </w:r>
            <w:proofErr w:type="spellEnd"/>
            <w:r w:rsidR="009522C9">
              <w:rPr>
                <w:rFonts w:ascii="Arial" w:eastAsia="Arial" w:hAnsi="Arial" w:cs="Arial"/>
                <w:sz w:val="20"/>
                <w:szCs w:val="20"/>
              </w:rPr>
              <w:t xml:space="preserve"> have been surveyed to prepare for Ebola.</w:t>
            </w:r>
          </w:p>
          <w:p w14:paraId="74C37C8E" w14:textId="3389315E" w:rsidR="00852851" w:rsidRDefault="00852851" w:rsidP="00783D6D">
            <w:pPr>
              <w:rPr>
                <w:rFonts w:ascii="Arial" w:eastAsia="Arial" w:hAnsi="Arial" w:cs="Arial"/>
                <w:sz w:val="20"/>
                <w:szCs w:val="20"/>
              </w:rPr>
            </w:pPr>
            <w:r>
              <w:rPr>
                <w:rFonts w:ascii="Arial" w:eastAsia="Arial" w:hAnsi="Arial" w:cs="Arial"/>
                <w:sz w:val="20"/>
                <w:szCs w:val="20"/>
              </w:rPr>
              <w:t xml:space="preserve">Avian Flu also concern. </w:t>
            </w:r>
          </w:p>
        </w:tc>
        <w:tc>
          <w:tcPr>
            <w:tcW w:w="1649" w:type="dxa"/>
            <w:tcBorders>
              <w:top w:val="single" w:sz="6" w:space="0" w:color="auto"/>
              <w:left w:val="single" w:sz="6" w:space="0" w:color="auto"/>
              <w:bottom w:val="single" w:sz="6" w:space="0" w:color="auto"/>
              <w:right w:val="single" w:sz="6" w:space="0" w:color="auto"/>
            </w:tcBorders>
            <w:vAlign w:val="center"/>
          </w:tcPr>
          <w:p w14:paraId="0A8E50CB" w14:textId="6503B28B" w:rsidR="008A2D17" w:rsidRDefault="008A2D17" w:rsidP="00783D6D">
            <w:pPr>
              <w:rPr>
                <w:rFonts w:ascii="Arial" w:eastAsia="Arial" w:hAnsi="Arial" w:cs="Arial"/>
                <w:sz w:val="20"/>
                <w:szCs w:val="20"/>
              </w:rPr>
            </w:pPr>
            <w:r w:rsidRPr="5D8EACB6">
              <w:rPr>
                <w:rFonts w:ascii="Arial" w:eastAsia="Arial" w:hAnsi="Arial" w:cs="Arial"/>
                <w:sz w:val="20"/>
                <w:szCs w:val="20"/>
              </w:rPr>
              <w:lastRenderedPageBreak/>
              <w:t xml:space="preserve">Director </w:t>
            </w:r>
            <w:r w:rsidR="00F13840">
              <w:rPr>
                <w:rFonts w:ascii="Arial" w:eastAsia="Arial" w:hAnsi="Arial" w:cs="Arial"/>
                <w:sz w:val="20"/>
                <w:szCs w:val="20"/>
              </w:rPr>
              <w:t>George Ayala for KW-T</w:t>
            </w:r>
          </w:p>
        </w:tc>
      </w:tr>
      <w:tr w:rsidR="008A2D17" w14:paraId="532DFD97" w14:textId="77777777" w:rsidTr="00783D6D">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6E28CCB8" w14:textId="77777777" w:rsidR="008A2D17" w:rsidRDefault="008A2D17" w:rsidP="00783D6D">
            <w:pPr>
              <w:jc w:val="center"/>
              <w:rPr>
                <w:rFonts w:ascii="Arial" w:eastAsia="Arial" w:hAnsi="Arial" w:cs="Arial"/>
                <w:sz w:val="20"/>
                <w:szCs w:val="20"/>
              </w:rPr>
            </w:pPr>
            <w:r w:rsidRPr="5D8EACB6">
              <w:rPr>
                <w:rFonts w:ascii="Arial" w:eastAsia="Arial" w:hAnsi="Arial" w:cs="Arial"/>
                <w:sz w:val="20"/>
                <w:szCs w:val="20"/>
              </w:rPr>
              <w:lastRenderedPageBreak/>
              <w:t>7:1</w:t>
            </w:r>
            <w:r>
              <w:rPr>
                <w:rFonts w:ascii="Arial" w:eastAsia="Arial" w:hAnsi="Arial" w:cs="Arial"/>
                <w:sz w:val="20"/>
                <w:szCs w:val="20"/>
              </w:rPr>
              <w:t>0</w:t>
            </w:r>
          </w:p>
        </w:tc>
        <w:tc>
          <w:tcPr>
            <w:tcW w:w="2160" w:type="dxa"/>
            <w:tcBorders>
              <w:top w:val="single" w:sz="6" w:space="0" w:color="auto"/>
              <w:left w:val="single" w:sz="6" w:space="0" w:color="auto"/>
              <w:bottom w:val="single" w:sz="6" w:space="0" w:color="auto"/>
              <w:right w:val="single" w:sz="6" w:space="0" w:color="auto"/>
            </w:tcBorders>
            <w:vAlign w:val="center"/>
          </w:tcPr>
          <w:p w14:paraId="2E429054"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PHC Leadership Report</w:t>
            </w:r>
          </w:p>
        </w:tc>
        <w:tc>
          <w:tcPr>
            <w:tcW w:w="4687" w:type="dxa"/>
            <w:tcBorders>
              <w:top w:val="single" w:sz="6" w:space="0" w:color="auto"/>
              <w:left w:val="single" w:sz="6" w:space="0" w:color="auto"/>
              <w:bottom w:val="single" w:sz="6" w:space="0" w:color="auto"/>
              <w:right w:val="single" w:sz="6" w:space="0" w:color="auto"/>
            </w:tcBorders>
            <w:vAlign w:val="center"/>
          </w:tcPr>
          <w:p w14:paraId="7A20FC0C"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Updates from the chair and vice chair of the Public Health Commission</w:t>
            </w:r>
          </w:p>
          <w:p w14:paraId="24317858" w14:textId="77777777" w:rsidR="005A157D" w:rsidRDefault="005A157D" w:rsidP="00783D6D">
            <w:pPr>
              <w:rPr>
                <w:rFonts w:ascii="Arial" w:eastAsia="Arial" w:hAnsi="Arial" w:cs="Arial"/>
                <w:sz w:val="20"/>
                <w:szCs w:val="20"/>
              </w:rPr>
            </w:pPr>
            <w:r>
              <w:rPr>
                <w:rFonts w:ascii="Arial" w:eastAsia="Arial" w:hAnsi="Arial" w:cs="Arial"/>
                <w:sz w:val="20"/>
                <w:szCs w:val="20"/>
              </w:rPr>
              <w:t xml:space="preserve">Monday, November 14, Chair </w:t>
            </w:r>
            <w:proofErr w:type="gramStart"/>
            <w:r>
              <w:rPr>
                <w:rFonts w:ascii="Arial" w:eastAsia="Arial" w:hAnsi="Arial" w:cs="Arial"/>
                <w:sz w:val="20"/>
                <w:szCs w:val="20"/>
              </w:rPr>
              <w:t>Castillo</w:t>
            </w:r>
            <w:proofErr w:type="gramEnd"/>
            <w:r>
              <w:rPr>
                <w:rFonts w:ascii="Arial" w:eastAsia="Arial" w:hAnsi="Arial" w:cs="Arial"/>
                <w:sz w:val="20"/>
                <w:szCs w:val="20"/>
              </w:rPr>
              <w:t xml:space="preserve"> and Vice Chair Harper are making a presentation to the BoS</w:t>
            </w:r>
            <w:r w:rsidR="008F48B8">
              <w:rPr>
                <w:rFonts w:ascii="Arial" w:eastAsia="Arial" w:hAnsi="Arial" w:cs="Arial"/>
                <w:sz w:val="20"/>
                <w:szCs w:val="20"/>
              </w:rPr>
              <w:t>. Annual event. Give an overview</w:t>
            </w:r>
            <w:r w:rsidR="00102709">
              <w:rPr>
                <w:rFonts w:ascii="Arial" w:eastAsia="Arial" w:hAnsi="Arial" w:cs="Arial"/>
                <w:sz w:val="20"/>
                <w:szCs w:val="20"/>
              </w:rPr>
              <w:t xml:space="preserve"> of the PHC. </w:t>
            </w:r>
          </w:p>
          <w:p w14:paraId="34801748" w14:textId="77777777" w:rsidR="001B1939" w:rsidRDefault="00102709" w:rsidP="007B4715">
            <w:pPr>
              <w:rPr>
                <w:rFonts w:ascii="Arial" w:eastAsia="Arial" w:hAnsi="Arial" w:cs="Arial"/>
                <w:sz w:val="20"/>
                <w:szCs w:val="20"/>
              </w:rPr>
            </w:pPr>
            <w:r>
              <w:rPr>
                <w:rFonts w:ascii="Arial" w:eastAsia="Arial" w:hAnsi="Arial" w:cs="Arial"/>
                <w:sz w:val="20"/>
                <w:szCs w:val="20"/>
              </w:rPr>
              <w:t>December meeting</w:t>
            </w:r>
            <w:r w:rsidR="00AE4A89">
              <w:rPr>
                <w:rFonts w:ascii="Arial" w:eastAsia="Arial" w:hAnsi="Arial" w:cs="Arial"/>
                <w:sz w:val="20"/>
                <w:szCs w:val="20"/>
              </w:rPr>
              <w:t>. What is the interest of the Commissioners coming together for a social activity</w:t>
            </w:r>
            <w:r w:rsidR="00DC039B">
              <w:rPr>
                <w:rFonts w:ascii="Arial" w:eastAsia="Arial" w:hAnsi="Arial" w:cs="Arial"/>
                <w:sz w:val="20"/>
                <w:szCs w:val="20"/>
              </w:rPr>
              <w:t xml:space="preserve"> </w:t>
            </w:r>
            <w:r w:rsidR="001B1939">
              <w:rPr>
                <w:rFonts w:ascii="Arial" w:eastAsia="Arial" w:hAnsi="Arial" w:cs="Arial"/>
                <w:sz w:val="20"/>
                <w:szCs w:val="20"/>
              </w:rPr>
              <w:t>same night.</w:t>
            </w:r>
          </w:p>
          <w:p w14:paraId="4AA7A621" w14:textId="10DC86A2" w:rsidR="00DC039B" w:rsidRDefault="001B1939" w:rsidP="007B4715">
            <w:pPr>
              <w:rPr>
                <w:rFonts w:ascii="Arial" w:eastAsia="Arial" w:hAnsi="Arial" w:cs="Arial"/>
                <w:sz w:val="20"/>
                <w:szCs w:val="20"/>
              </w:rPr>
            </w:pPr>
            <w:r>
              <w:rPr>
                <w:rFonts w:ascii="Arial" w:eastAsia="Arial" w:hAnsi="Arial" w:cs="Arial"/>
                <w:sz w:val="20"/>
                <w:szCs w:val="20"/>
              </w:rPr>
              <w:t xml:space="preserve">VC Harper is leaving her vice chair position; this is her last meeting. Grateful for the opportunity. </w:t>
            </w:r>
            <w:r w:rsidR="007B4715">
              <w:rPr>
                <w:rFonts w:ascii="Arial" w:eastAsia="Arial" w:hAnsi="Arial" w:cs="Arial"/>
                <w:sz w:val="20"/>
                <w:szCs w:val="20"/>
              </w:rPr>
              <w:t xml:space="preserve"> </w:t>
            </w:r>
            <w:r>
              <w:rPr>
                <w:rFonts w:ascii="Arial" w:eastAsia="Arial" w:hAnsi="Arial" w:cs="Arial"/>
                <w:sz w:val="20"/>
                <w:szCs w:val="20"/>
              </w:rPr>
              <w:t xml:space="preserve">Thanks everyone. </w:t>
            </w:r>
            <w:r w:rsidR="000F528B">
              <w:rPr>
                <w:rFonts w:ascii="Arial" w:eastAsia="Arial" w:hAnsi="Arial" w:cs="Arial"/>
                <w:sz w:val="20"/>
                <w:szCs w:val="20"/>
              </w:rPr>
              <w:t>VC Harper served as Chair and Vice Chair and served for six years</w:t>
            </w:r>
            <w:r w:rsidR="004D7D37">
              <w:rPr>
                <w:rFonts w:ascii="Arial" w:eastAsia="Arial" w:hAnsi="Arial" w:cs="Arial"/>
                <w:sz w:val="20"/>
                <w:szCs w:val="20"/>
              </w:rPr>
              <w:t xml:space="preserve">. Commissioner Hoenig has also served for a very long time on the Commission. </w:t>
            </w:r>
          </w:p>
        </w:tc>
        <w:tc>
          <w:tcPr>
            <w:tcW w:w="1649" w:type="dxa"/>
            <w:tcBorders>
              <w:top w:val="single" w:sz="6" w:space="0" w:color="auto"/>
              <w:left w:val="single" w:sz="6" w:space="0" w:color="auto"/>
              <w:bottom w:val="single" w:sz="6" w:space="0" w:color="auto"/>
              <w:right w:val="single" w:sz="6" w:space="0" w:color="auto"/>
            </w:tcBorders>
            <w:vAlign w:val="center"/>
          </w:tcPr>
          <w:p w14:paraId="1C9D21FF"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Chair Castillo, Vice Chair Harper</w:t>
            </w:r>
          </w:p>
        </w:tc>
      </w:tr>
      <w:tr w:rsidR="008A2D17" w14:paraId="42A682D8" w14:textId="77777777" w:rsidTr="00783D6D">
        <w:trPr>
          <w:trHeight w:val="375"/>
        </w:trPr>
        <w:tc>
          <w:tcPr>
            <w:tcW w:w="936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666E69" w14:textId="77777777" w:rsidR="008A2D17" w:rsidRDefault="008A2D17" w:rsidP="00783D6D">
            <w:pPr>
              <w:jc w:val="center"/>
              <w:rPr>
                <w:rFonts w:ascii="Arial" w:eastAsia="Arial" w:hAnsi="Arial" w:cs="Arial"/>
                <w:sz w:val="20"/>
                <w:szCs w:val="20"/>
              </w:rPr>
            </w:pPr>
            <w:r w:rsidRPr="7EE379DD">
              <w:rPr>
                <w:rFonts w:ascii="Arial" w:eastAsia="Arial" w:hAnsi="Arial" w:cs="Arial"/>
                <w:b/>
                <w:bCs/>
                <w:sz w:val="20"/>
                <w:szCs w:val="20"/>
              </w:rPr>
              <w:t>Other Business</w:t>
            </w:r>
          </w:p>
        </w:tc>
      </w:tr>
      <w:tr w:rsidR="008A2D17" w14:paraId="51ECB05D" w14:textId="77777777" w:rsidTr="00783D6D">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08F66400" w14:textId="77777777" w:rsidR="008A2D17" w:rsidRDefault="008A2D17" w:rsidP="00783D6D">
            <w:pPr>
              <w:jc w:val="center"/>
              <w:rPr>
                <w:rFonts w:ascii="Arial" w:eastAsia="Arial" w:hAnsi="Arial" w:cs="Arial"/>
                <w:sz w:val="20"/>
                <w:szCs w:val="20"/>
              </w:rPr>
            </w:pPr>
            <w:r w:rsidRPr="7EE379DD">
              <w:rPr>
                <w:rFonts w:ascii="Arial" w:eastAsia="Arial" w:hAnsi="Arial" w:cs="Arial"/>
                <w:sz w:val="20"/>
                <w:szCs w:val="20"/>
              </w:rPr>
              <w:t>7:</w:t>
            </w:r>
            <w:r>
              <w:rPr>
                <w:rFonts w:ascii="Arial" w:eastAsia="Arial" w:hAnsi="Arial" w:cs="Arial"/>
                <w:sz w:val="20"/>
                <w:szCs w:val="20"/>
              </w:rPr>
              <w:t>20</w:t>
            </w:r>
          </w:p>
        </w:tc>
        <w:tc>
          <w:tcPr>
            <w:tcW w:w="2160" w:type="dxa"/>
            <w:tcBorders>
              <w:top w:val="single" w:sz="6" w:space="0" w:color="auto"/>
              <w:left w:val="single" w:sz="6" w:space="0" w:color="auto"/>
              <w:bottom w:val="single" w:sz="6" w:space="0" w:color="auto"/>
              <w:right w:val="single" w:sz="6" w:space="0" w:color="auto"/>
            </w:tcBorders>
            <w:vAlign w:val="center"/>
          </w:tcPr>
          <w:p w14:paraId="6F670B12" w14:textId="77777777" w:rsidR="008A2D17" w:rsidRPr="00311011" w:rsidRDefault="008A2D17" w:rsidP="00783D6D">
            <w:pPr>
              <w:rPr>
                <w:rFonts w:ascii="Arial" w:eastAsia="Arial" w:hAnsi="Arial" w:cs="Arial"/>
                <w:sz w:val="20"/>
                <w:szCs w:val="20"/>
              </w:rPr>
            </w:pPr>
            <w:r w:rsidRPr="00311011">
              <w:rPr>
                <w:rFonts w:ascii="Arial" w:eastAsia="Arial" w:hAnsi="Arial" w:cs="Arial"/>
                <w:sz w:val="20"/>
                <w:szCs w:val="20"/>
              </w:rPr>
              <w:t>Health Report</w:t>
            </w:r>
          </w:p>
        </w:tc>
        <w:tc>
          <w:tcPr>
            <w:tcW w:w="4687" w:type="dxa"/>
            <w:tcBorders>
              <w:top w:val="single" w:sz="6" w:space="0" w:color="auto"/>
              <w:left w:val="single" w:sz="6" w:space="0" w:color="auto"/>
              <w:bottom w:val="single" w:sz="6" w:space="0" w:color="auto"/>
              <w:right w:val="single" w:sz="6" w:space="0" w:color="auto"/>
            </w:tcBorders>
            <w:vAlign w:val="center"/>
          </w:tcPr>
          <w:p w14:paraId="5F209EC8" w14:textId="77777777" w:rsidR="008A2D17" w:rsidRPr="00311011" w:rsidRDefault="008A2D17" w:rsidP="00783D6D">
            <w:pPr>
              <w:rPr>
                <w:rFonts w:ascii="Arial" w:eastAsia="Arial" w:hAnsi="Arial" w:cs="Arial"/>
                <w:color w:val="000000" w:themeColor="text1"/>
                <w:sz w:val="20"/>
                <w:szCs w:val="20"/>
              </w:rPr>
            </w:pPr>
          </w:p>
          <w:p w14:paraId="29D2D4E0" w14:textId="77777777" w:rsidR="008A2D17" w:rsidRDefault="008A2D17" w:rsidP="00783D6D">
            <w:pPr>
              <w:rPr>
                <w:rFonts w:ascii="Arial" w:eastAsia="Arial" w:hAnsi="Arial" w:cs="Arial"/>
                <w:color w:val="000000" w:themeColor="text1"/>
                <w:sz w:val="20"/>
                <w:szCs w:val="20"/>
              </w:rPr>
            </w:pPr>
            <w:r w:rsidRPr="00311011">
              <w:rPr>
                <w:rFonts w:ascii="Arial" w:eastAsia="Arial" w:hAnsi="Arial" w:cs="Arial"/>
                <w:color w:val="000000" w:themeColor="text1"/>
                <w:sz w:val="20"/>
                <w:szCs w:val="20"/>
              </w:rPr>
              <w:t xml:space="preserve">Environmental Justice </w:t>
            </w:r>
            <w:r>
              <w:rPr>
                <w:rFonts w:ascii="Arial" w:eastAsia="Arial" w:hAnsi="Arial" w:cs="Arial"/>
                <w:color w:val="000000" w:themeColor="text1"/>
                <w:sz w:val="20"/>
                <w:szCs w:val="20"/>
              </w:rPr>
              <w:t xml:space="preserve">Element - </w:t>
            </w:r>
            <w:r w:rsidRPr="00311011">
              <w:rPr>
                <w:rFonts w:ascii="Arial" w:eastAsia="Arial" w:hAnsi="Arial" w:cs="Arial"/>
                <w:color w:val="000000" w:themeColor="text1"/>
                <w:sz w:val="20"/>
                <w:szCs w:val="20"/>
              </w:rPr>
              <w:t>presentation</w:t>
            </w:r>
            <w:r>
              <w:rPr>
                <w:rFonts w:ascii="Arial" w:eastAsia="Arial" w:hAnsi="Arial" w:cs="Arial"/>
                <w:color w:val="000000" w:themeColor="text1"/>
                <w:sz w:val="20"/>
                <w:szCs w:val="20"/>
              </w:rPr>
              <w:t xml:space="preserve"> on population health of unincorporated Alameda County. </w:t>
            </w:r>
          </w:p>
          <w:p w14:paraId="5430B8DF" w14:textId="77777777" w:rsidR="001E43D6" w:rsidRDefault="004E15DC"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In 2016 Ca passed SB</w:t>
            </w:r>
            <w:r w:rsidR="00B67ECF">
              <w:rPr>
                <w:rFonts w:ascii="Arial" w:eastAsia="Arial" w:hAnsi="Arial" w:cs="Arial"/>
                <w:color w:val="000000" w:themeColor="text1"/>
                <w:sz w:val="20"/>
                <w:szCs w:val="20"/>
              </w:rPr>
              <w:t xml:space="preserve"> 1000 environmental justice in four jurisdictions in AC all unincorporated.</w:t>
            </w:r>
            <w:r w:rsidR="00582834">
              <w:rPr>
                <w:rFonts w:ascii="Arial" w:eastAsia="Arial" w:hAnsi="Arial" w:cs="Arial"/>
                <w:color w:val="000000" w:themeColor="text1"/>
                <w:sz w:val="20"/>
                <w:szCs w:val="20"/>
              </w:rPr>
              <w:t xml:space="preserve"> AC and Environmental Justice working together. Covers </w:t>
            </w:r>
            <w:proofErr w:type="gramStart"/>
            <w:r w:rsidR="00582834">
              <w:rPr>
                <w:rFonts w:ascii="Arial" w:eastAsia="Arial" w:hAnsi="Arial" w:cs="Arial"/>
                <w:color w:val="000000" w:themeColor="text1"/>
                <w:sz w:val="20"/>
                <w:szCs w:val="20"/>
              </w:rPr>
              <w:t>all of</w:t>
            </w:r>
            <w:proofErr w:type="gramEnd"/>
            <w:r w:rsidR="00582834">
              <w:rPr>
                <w:rFonts w:ascii="Arial" w:eastAsia="Arial" w:hAnsi="Arial" w:cs="Arial"/>
                <w:color w:val="000000" w:themeColor="text1"/>
                <w:sz w:val="20"/>
                <w:szCs w:val="20"/>
              </w:rPr>
              <w:t xml:space="preserve"> the unincorporated areas, both rural and urban. </w:t>
            </w:r>
            <w:r w:rsidR="00DE4208">
              <w:rPr>
                <w:rFonts w:ascii="Arial" w:eastAsia="Arial" w:hAnsi="Arial" w:cs="Arial"/>
                <w:color w:val="000000" w:themeColor="text1"/>
                <w:sz w:val="20"/>
                <w:szCs w:val="20"/>
              </w:rPr>
              <w:t>16 tracts are ‘low-income’</w:t>
            </w:r>
            <w:r w:rsidR="006107AC">
              <w:rPr>
                <w:rFonts w:ascii="Arial" w:eastAsia="Arial" w:hAnsi="Arial" w:cs="Arial"/>
                <w:color w:val="000000" w:themeColor="text1"/>
                <w:sz w:val="20"/>
                <w:szCs w:val="20"/>
              </w:rPr>
              <w:t xml:space="preserve"> with disproportionate environmental burdens. Higher rates than other parts of the county. </w:t>
            </w:r>
            <w:r w:rsidR="00B10A4C">
              <w:rPr>
                <w:rFonts w:ascii="Arial" w:eastAsia="Arial" w:hAnsi="Arial" w:cs="Arial"/>
                <w:color w:val="000000" w:themeColor="text1"/>
                <w:sz w:val="20"/>
                <w:szCs w:val="20"/>
              </w:rPr>
              <w:t xml:space="preserve">Ashland, Cherryland, Hayward Acres, parts of San Lorenzo and Castro Valley. </w:t>
            </w:r>
            <w:r w:rsidR="00215C10">
              <w:rPr>
                <w:rFonts w:ascii="Arial" w:eastAsia="Arial" w:hAnsi="Arial" w:cs="Arial"/>
                <w:color w:val="000000" w:themeColor="text1"/>
                <w:sz w:val="20"/>
                <w:szCs w:val="20"/>
              </w:rPr>
              <w:t>Population of 72K, predominantly Black.</w:t>
            </w:r>
          </w:p>
          <w:p w14:paraId="5FE1F011" w14:textId="77777777" w:rsidR="00215C10" w:rsidRDefault="00215C10"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Disproportionate burdens:</w:t>
            </w:r>
          </w:p>
          <w:p w14:paraId="10C5741F" w14:textId="53761324" w:rsidR="00215C10" w:rsidRDefault="00215C10"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High rates of poverty, </w:t>
            </w:r>
            <w:r w:rsidR="00156FC0">
              <w:rPr>
                <w:rFonts w:ascii="Arial" w:eastAsia="Arial" w:hAnsi="Arial" w:cs="Arial"/>
                <w:color w:val="000000" w:themeColor="text1"/>
                <w:sz w:val="20"/>
                <w:szCs w:val="20"/>
              </w:rPr>
              <w:t>unemployment</w:t>
            </w:r>
            <w:r>
              <w:rPr>
                <w:rFonts w:ascii="Arial" w:eastAsia="Arial" w:hAnsi="Arial" w:cs="Arial"/>
                <w:color w:val="000000" w:themeColor="text1"/>
                <w:sz w:val="20"/>
                <w:szCs w:val="20"/>
              </w:rPr>
              <w:t xml:space="preserve"> severe housing cost burden.</w:t>
            </w:r>
          </w:p>
          <w:p w14:paraId="2926C836" w14:textId="4E1CC751" w:rsidR="00215C10" w:rsidRDefault="00215C10"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High rate of ER </w:t>
            </w:r>
            <w:r w:rsidR="000F528B">
              <w:rPr>
                <w:rFonts w:ascii="Arial" w:eastAsia="Arial" w:hAnsi="Arial" w:cs="Arial"/>
                <w:color w:val="000000" w:themeColor="text1"/>
                <w:sz w:val="20"/>
                <w:szCs w:val="20"/>
              </w:rPr>
              <w:t>visits</w:t>
            </w:r>
            <w:r>
              <w:rPr>
                <w:rFonts w:ascii="Arial" w:eastAsia="Arial" w:hAnsi="Arial" w:cs="Arial"/>
                <w:color w:val="000000" w:themeColor="text1"/>
                <w:sz w:val="20"/>
                <w:szCs w:val="20"/>
              </w:rPr>
              <w:t xml:space="preserve"> for asthma and </w:t>
            </w:r>
            <w:r w:rsidR="000F528B">
              <w:rPr>
                <w:rFonts w:ascii="Arial" w:eastAsia="Arial" w:hAnsi="Arial" w:cs="Arial"/>
                <w:color w:val="000000" w:themeColor="text1"/>
                <w:sz w:val="20"/>
                <w:szCs w:val="20"/>
              </w:rPr>
              <w:t>cardiovascular</w:t>
            </w:r>
            <w:r>
              <w:rPr>
                <w:rFonts w:ascii="Arial" w:eastAsia="Arial" w:hAnsi="Arial" w:cs="Arial"/>
                <w:color w:val="000000" w:themeColor="text1"/>
                <w:sz w:val="20"/>
                <w:szCs w:val="20"/>
              </w:rPr>
              <w:t xml:space="preserve"> disease.</w:t>
            </w:r>
          </w:p>
          <w:p w14:paraId="06CDF1C1" w14:textId="77777777" w:rsidR="003C7AE9" w:rsidRDefault="003C7AE9" w:rsidP="00783D6D">
            <w:pPr>
              <w:rPr>
                <w:rFonts w:ascii="Arial" w:eastAsia="Arial" w:hAnsi="Arial" w:cs="Arial"/>
                <w:color w:val="000000" w:themeColor="text1"/>
                <w:sz w:val="20"/>
                <w:szCs w:val="20"/>
              </w:rPr>
            </w:pPr>
            <w:proofErr w:type="gramStart"/>
            <w:r>
              <w:rPr>
                <w:rFonts w:ascii="Arial" w:eastAsia="Arial" w:hAnsi="Arial" w:cs="Arial"/>
                <w:color w:val="000000" w:themeColor="text1"/>
                <w:sz w:val="20"/>
                <w:szCs w:val="20"/>
              </w:rPr>
              <w:t>Project;</w:t>
            </w:r>
            <w:proofErr w:type="gramEnd"/>
          </w:p>
          <w:p w14:paraId="528D40D6" w14:textId="6F96C9F0" w:rsidR="003C7AE9" w:rsidRDefault="003C7AE9"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Reduce pollution </w:t>
            </w:r>
          </w:p>
          <w:p w14:paraId="05D99AFD" w14:textId="77777777" w:rsidR="003C7AE9" w:rsidRDefault="003C7AE9"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Engage the community</w:t>
            </w:r>
          </w:p>
          <w:p w14:paraId="46DE7654" w14:textId="77777777" w:rsidR="00BE03A0" w:rsidRDefault="00BE03A0"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EJ Pillars and General Themes – chart</w:t>
            </w:r>
          </w:p>
          <w:p w14:paraId="7FD4A8CA" w14:textId="77777777" w:rsidR="00BE03A0" w:rsidRDefault="00BE03A0"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Ashland Cherryland Community Collaborative</w:t>
            </w:r>
            <w:r w:rsidR="00156FC0">
              <w:rPr>
                <w:rFonts w:ascii="Arial" w:eastAsia="Arial" w:hAnsi="Arial" w:cs="Arial"/>
                <w:color w:val="000000" w:themeColor="text1"/>
                <w:sz w:val="20"/>
                <w:szCs w:val="20"/>
              </w:rPr>
              <w:t xml:space="preserve"> 25 non-profits and county agencies. </w:t>
            </w:r>
          </w:p>
          <w:p w14:paraId="495BCE1D" w14:textId="77777777" w:rsidR="00265F98" w:rsidRDefault="00265F98"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Community engagement is essential.</w:t>
            </w:r>
            <w:r w:rsidR="008F2EE5">
              <w:rPr>
                <w:rFonts w:ascii="Arial" w:eastAsia="Arial" w:hAnsi="Arial" w:cs="Arial"/>
                <w:color w:val="000000" w:themeColor="text1"/>
                <w:sz w:val="20"/>
                <w:szCs w:val="20"/>
              </w:rPr>
              <w:t xml:space="preserve"> Put out a community survey. </w:t>
            </w:r>
            <w:r w:rsidR="00266164">
              <w:rPr>
                <w:rFonts w:ascii="Arial" w:eastAsia="Arial" w:hAnsi="Arial" w:cs="Arial"/>
                <w:color w:val="000000" w:themeColor="text1"/>
                <w:sz w:val="20"/>
                <w:szCs w:val="20"/>
              </w:rPr>
              <w:t xml:space="preserve"> Community outreach and workshops at key stages in the project. </w:t>
            </w:r>
          </w:p>
          <w:p w14:paraId="76204606" w14:textId="77777777" w:rsidR="008F2EE5" w:rsidRDefault="008F2EE5"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All materials posted on their website. </w:t>
            </w:r>
          </w:p>
          <w:p w14:paraId="05316CFD" w14:textId="77777777" w:rsidR="00005570" w:rsidRDefault="00005570"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Been working with </w:t>
            </w:r>
            <w:proofErr w:type="spellStart"/>
            <w:r>
              <w:rPr>
                <w:rFonts w:ascii="Arial" w:eastAsia="Arial" w:hAnsi="Arial" w:cs="Arial"/>
                <w:color w:val="000000" w:themeColor="text1"/>
                <w:sz w:val="20"/>
                <w:szCs w:val="20"/>
              </w:rPr>
              <w:t>HEiAP</w:t>
            </w:r>
            <w:proofErr w:type="spellEnd"/>
            <w:r>
              <w:rPr>
                <w:rFonts w:ascii="Arial" w:eastAsia="Arial" w:hAnsi="Arial" w:cs="Arial"/>
                <w:color w:val="000000" w:themeColor="text1"/>
                <w:sz w:val="20"/>
                <w:szCs w:val="20"/>
              </w:rPr>
              <w:t xml:space="preserve"> to see how work of PH Commission </w:t>
            </w:r>
            <w:proofErr w:type="spellStart"/>
            <w:r>
              <w:rPr>
                <w:rFonts w:ascii="Arial" w:eastAsia="Arial" w:hAnsi="Arial" w:cs="Arial"/>
                <w:color w:val="000000" w:themeColor="text1"/>
                <w:sz w:val="20"/>
                <w:szCs w:val="20"/>
              </w:rPr>
              <w:t>HEiAP</w:t>
            </w:r>
            <w:proofErr w:type="spellEnd"/>
            <w:r>
              <w:rPr>
                <w:rFonts w:ascii="Arial" w:eastAsia="Arial" w:hAnsi="Arial" w:cs="Arial"/>
                <w:color w:val="000000" w:themeColor="text1"/>
                <w:sz w:val="20"/>
                <w:szCs w:val="20"/>
              </w:rPr>
              <w:t xml:space="preserve"> and EJ can work together. </w:t>
            </w:r>
            <w:r w:rsidR="00FC19A1">
              <w:rPr>
                <w:rFonts w:ascii="Arial" w:eastAsia="Arial" w:hAnsi="Arial" w:cs="Arial"/>
                <w:color w:val="000000" w:themeColor="text1"/>
                <w:sz w:val="20"/>
                <w:szCs w:val="20"/>
              </w:rPr>
              <w:t xml:space="preserve">Former Commissioner Ralston worked on SB1000, welcomes EJ and Alison </w:t>
            </w:r>
            <w:proofErr w:type="spellStart"/>
            <w:r w:rsidR="00FC19A1">
              <w:rPr>
                <w:rFonts w:ascii="Arial" w:eastAsia="Arial" w:hAnsi="Arial" w:cs="Arial"/>
                <w:color w:val="000000" w:themeColor="text1"/>
                <w:sz w:val="20"/>
                <w:szCs w:val="20"/>
              </w:rPr>
              <w:t>Abbors</w:t>
            </w:r>
            <w:proofErr w:type="spellEnd"/>
            <w:r w:rsidR="00FC19A1">
              <w:rPr>
                <w:rFonts w:ascii="Arial" w:eastAsia="Arial" w:hAnsi="Arial" w:cs="Arial"/>
                <w:color w:val="000000" w:themeColor="text1"/>
                <w:sz w:val="20"/>
                <w:szCs w:val="20"/>
              </w:rPr>
              <w:t xml:space="preserve"> to continue the work. </w:t>
            </w:r>
          </w:p>
          <w:p w14:paraId="77D2805B" w14:textId="77777777" w:rsidR="00AF0A81" w:rsidRDefault="00AF0A81"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Q&amp;A </w:t>
            </w:r>
          </w:p>
          <w:p w14:paraId="408CFEB4" w14:textId="77777777" w:rsidR="00AF0A81" w:rsidRDefault="00AF0A81"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What was response from community engagement. About 50 surveyed</w:t>
            </w:r>
            <w:r w:rsidR="00BC2D47">
              <w:rPr>
                <w:rFonts w:ascii="Arial" w:eastAsia="Arial" w:hAnsi="Arial" w:cs="Arial"/>
                <w:color w:val="000000" w:themeColor="text1"/>
                <w:sz w:val="20"/>
                <w:szCs w:val="20"/>
              </w:rPr>
              <w:t xml:space="preserve">, decent attendance at virtual meetings. Meetings in Spanish and English. </w:t>
            </w:r>
          </w:p>
          <w:p w14:paraId="4A137D5E" w14:textId="77777777" w:rsidR="00786824" w:rsidRDefault="00786824"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Other forms of outreach, social media? </w:t>
            </w:r>
          </w:p>
          <w:p w14:paraId="79C0ACAF" w14:textId="77777777" w:rsidR="00786824" w:rsidRDefault="00786824"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EJ does not use social media, rely on partnering organizations. Have created a social medi</w:t>
            </w:r>
            <w:r w:rsidR="006C660A">
              <w:rPr>
                <w:rFonts w:ascii="Arial" w:eastAsia="Arial" w:hAnsi="Arial" w:cs="Arial"/>
                <w:color w:val="000000" w:themeColor="text1"/>
                <w:sz w:val="20"/>
                <w:szCs w:val="20"/>
              </w:rPr>
              <w:t xml:space="preserve">a. Can PHC support EJ on social media? Yes. </w:t>
            </w:r>
          </w:p>
          <w:p w14:paraId="797561D5" w14:textId="77777777" w:rsidR="00DC2B71" w:rsidRDefault="00DC2B71"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What does engagement look like from </w:t>
            </w:r>
            <w:proofErr w:type="spellStart"/>
            <w:r>
              <w:rPr>
                <w:rFonts w:ascii="Arial" w:eastAsia="Arial" w:hAnsi="Arial" w:cs="Arial"/>
                <w:color w:val="000000" w:themeColor="text1"/>
                <w:sz w:val="20"/>
                <w:szCs w:val="20"/>
              </w:rPr>
              <w:t>HEiAP</w:t>
            </w:r>
            <w:proofErr w:type="spellEnd"/>
            <w:r>
              <w:rPr>
                <w:rFonts w:ascii="Arial" w:eastAsia="Arial" w:hAnsi="Arial" w:cs="Arial"/>
                <w:color w:val="000000" w:themeColor="text1"/>
                <w:sz w:val="20"/>
                <w:szCs w:val="20"/>
              </w:rPr>
              <w:t xml:space="preserve"> and from PHC? Likely, she will ask the group, probably. </w:t>
            </w:r>
            <w:r w:rsidR="00701A33">
              <w:rPr>
                <w:rFonts w:ascii="Arial" w:eastAsia="Arial" w:hAnsi="Arial" w:cs="Arial"/>
                <w:color w:val="000000" w:themeColor="text1"/>
                <w:sz w:val="20"/>
                <w:szCs w:val="20"/>
              </w:rPr>
              <w:t>MORE?</w:t>
            </w:r>
          </w:p>
          <w:p w14:paraId="58A54092" w14:textId="77777777" w:rsidR="00701A33" w:rsidRDefault="00701A33"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Are there emergent issues starting to appear?</w:t>
            </w:r>
            <w:r w:rsidR="00543EE4">
              <w:rPr>
                <w:rFonts w:ascii="Arial" w:eastAsia="Arial" w:hAnsi="Arial" w:cs="Arial"/>
                <w:color w:val="000000" w:themeColor="text1"/>
                <w:sz w:val="20"/>
                <w:szCs w:val="20"/>
              </w:rPr>
              <w:t xml:space="preserve"> In terms of poverty, </w:t>
            </w:r>
            <w:proofErr w:type="spellStart"/>
            <w:r w:rsidR="00543EE4">
              <w:rPr>
                <w:rFonts w:ascii="Arial" w:eastAsia="Arial" w:hAnsi="Arial" w:cs="Arial"/>
                <w:color w:val="000000" w:themeColor="text1"/>
                <w:sz w:val="20"/>
                <w:szCs w:val="20"/>
              </w:rPr>
              <w:t>health,</w:t>
            </w:r>
            <w:proofErr w:type="spellEnd"/>
            <w:r w:rsidR="00543EE4">
              <w:rPr>
                <w:rFonts w:ascii="Arial" w:eastAsia="Arial" w:hAnsi="Arial" w:cs="Arial"/>
                <w:color w:val="000000" w:themeColor="text1"/>
                <w:sz w:val="20"/>
                <w:szCs w:val="20"/>
              </w:rPr>
              <w:t xml:space="preserve"> birth defects?</w:t>
            </w:r>
          </w:p>
          <w:p w14:paraId="1C2B8393" w14:textId="77777777" w:rsidR="00543EE4" w:rsidRDefault="00FB73F7"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A key findings report will be published and made available. </w:t>
            </w:r>
            <w:proofErr w:type="gramStart"/>
            <w:r>
              <w:rPr>
                <w:rFonts w:ascii="Arial" w:eastAsia="Arial" w:hAnsi="Arial" w:cs="Arial"/>
                <w:color w:val="000000" w:themeColor="text1"/>
                <w:sz w:val="20"/>
                <w:szCs w:val="20"/>
              </w:rPr>
              <w:t>Definitely goes</w:t>
            </w:r>
            <w:proofErr w:type="gramEnd"/>
            <w:r>
              <w:rPr>
                <w:rFonts w:ascii="Arial" w:eastAsia="Arial" w:hAnsi="Arial" w:cs="Arial"/>
                <w:color w:val="000000" w:themeColor="text1"/>
                <w:sz w:val="20"/>
                <w:szCs w:val="20"/>
              </w:rPr>
              <w:t xml:space="preserve"> beyond. </w:t>
            </w:r>
            <w:r w:rsidR="00724BE4">
              <w:rPr>
                <w:rFonts w:ascii="Arial" w:eastAsia="Arial" w:hAnsi="Arial" w:cs="Arial"/>
                <w:color w:val="000000" w:themeColor="text1"/>
                <w:sz w:val="20"/>
                <w:szCs w:val="20"/>
              </w:rPr>
              <w:t xml:space="preserve">Anything that impacts community health and wellness is open for discussion in the community setting. </w:t>
            </w:r>
          </w:p>
          <w:p w14:paraId="01785892" w14:textId="41D9DC83" w:rsidR="005A157D" w:rsidRPr="00311011" w:rsidRDefault="005A157D"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Encourages all commissioners to get involved in the Health Equities committee. </w:t>
            </w:r>
          </w:p>
        </w:tc>
        <w:tc>
          <w:tcPr>
            <w:tcW w:w="1649" w:type="dxa"/>
            <w:tcBorders>
              <w:top w:val="single" w:sz="6" w:space="0" w:color="auto"/>
              <w:left w:val="single" w:sz="6" w:space="0" w:color="auto"/>
              <w:bottom w:val="single" w:sz="6" w:space="0" w:color="auto"/>
              <w:right w:val="single" w:sz="6" w:space="0" w:color="auto"/>
            </w:tcBorders>
            <w:vAlign w:val="center"/>
          </w:tcPr>
          <w:p w14:paraId="00EA7A76" w14:textId="77777777" w:rsidR="008A2D17" w:rsidRPr="00311011" w:rsidRDefault="008A2D17" w:rsidP="00783D6D">
            <w:pPr>
              <w:rPr>
                <w:rFonts w:ascii="Arial" w:eastAsia="Arial" w:hAnsi="Arial" w:cs="Arial"/>
                <w:color w:val="000000" w:themeColor="text1"/>
              </w:rPr>
            </w:pPr>
          </w:p>
          <w:p w14:paraId="3E68B4CB" w14:textId="77777777" w:rsidR="008A2D17" w:rsidRPr="00311011" w:rsidRDefault="008A2D17" w:rsidP="00783D6D">
            <w:pPr>
              <w:rPr>
                <w:rFonts w:ascii="Arial" w:eastAsia="Arial" w:hAnsi="Arial" w:cs="Arial"/>
                <w:sz w:val="20"/>
                <w:szCs w:val="20"/>
              </w:rPr>
            </w:pPr>
            <w:r w:rsidRPr="00311011">
              <w:rPr>
                <w:rFonts w:ascii="Arial" w:eastAsia="Arial" w:hAnsi="Arial" w:cs="Arial"/>
                <w:sz w:val="20"/>
                <w:szCs w:val="20"/>
              </w:rPr>
              <w:t xml:space="preserve">Alison </w:t>
            </w:r>
            <w:proofErr w:type="spellStart"/>
            <w:r w:rsidRPr="00311011">
              <w:rPr>
                <w:rFonts w:ascii="Arial" w:eastAsia="Arial" w:hAnsi="Arial" w:cs="Arial"/>
                <w:sz w:val="20"/>
                <w:szCs w:val="20"/>
              </w:rPr>
              <w:t>Abbors</w:t>
            </w:r>
            <w:proofErr w:type="spellEnd"/>
            <w:r>
              <w:rPr>
                <w:rFonts w:ascii="Arial" w:eastAsia="Arial" w:hAnsi="Arial" w:cs="Arial"/>
                <w:sz w:val="20"/>
                <w:szCs w:val="20"/>
              </w:rPr>
              <w:t>, AC Community Development Agency</w:t>
            </w:r>
          </w:p>
        </w:tc>
      </w:tr>
      <w:tr w:rsidR="008A2D17" w14:paraId="06AFD07B" w14:textId="77777777" w:rsidTr="00783D6D">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0036BE80" w14:textId="77777777" w:rsidR="008A2D17" w:rsidRDefault="008A2D17" w:rsidP="00783D6D">
            <w:pPr>
              <w:jc w:val="center"/>
              <w:rPr>
                <w:rFonts w:ascii="Arial" w:eastAsia="Arial" w:hAnsi="Arial" w:cs="Arial"/>
                <w:sz w:val="20"/>
                <w:szCs w:val="20"/>
              </w:rPr>
            </w:pPr>
            <w:r w:rsidRPr="5D8EACB6">
              <w:rPr>
                <w:rFonts w:ascii="Arial" w:eastAsia="Arial" w:hAnsi="Arial" w:cs="Arial"/>
                <w:sz w:val="20"/>
                <w:szCs w:val="20"/>
              </w:rPr>
              <w:t>7:</w:t>
            </w:r>
            <w:r>
              <w:rPr>
                <w:rFonts w:ascii="Arial" w:eastAsia="Arial" w:hAnsi="Arial" w:cs="Arial"/>
                <w:sz w:val="20"/>
                <w:szCs w:val="20"/>
              </w:rPr>
              <w:t>4</w:t>
            </w:r>
            <w:r w:rsidRPr="5D8EACB6">
              <w:rPr>
                <w:rFonts w:ascii="Arial" w:eastAsia="Arial" w:hAnsi="Arial" w:cs="Arial"/>
                <w:sz w:val="20"/>
                <w:szCs w:val="20"/>
              </w:rPr>
              <w:t>0</w:t>
            </w:r>
          </w:p>
        </w:tc>
        <w:tc>
          <w:tcPr>
            <w:tcW w:w="2160" w:type="dxa"/>
            <w:tcBorders>
              <w:top w:val="single" w:sz="6" w:space="0" w:color="auto"/>
              <w:left w:val="single" w:sz="6" w:space="0" w:color="auto"/>
              <w:bottom w:val="single" w:sz="6" w:space="0" w:color="auto"/>
              <w:right w:val="single" w:sz="6" w:space="0" w:color="auto"/>
            </w:tcBorders>
            <w:vAlign w:val="center"/>
          </w:tcPr>
          <w:p w14:paraId="4F36D864" w14:textId="77777777" w:rsidR="008A2D17" w:rsidRDefault="008A2D17" w:rsidP="00783D6D">
            <w:pPr>
              <w:rPr>
                <w:rFonts w:ascii="Arial" w:eastAsia="Arial" w:hAnsi="Arial" w:cs="Arial"/>
                <w:sz w:val="20"/>
                <w:szCs w:val="20"/>
              </w:rPr>
            </w:pPr>
            <w:r w:rsidRPr="5D8EACB6">
              <w:rPr>
                <w:rFonts w:ascii="Arial" w:eastAsia="Arial" w:hAnsi="Arial" w:cs="Arial"/>
                <w:sz w:val="20"/>
                <w:szCs w:val="20"/>
              </w:rPr>
              <w:t>Nominations</w:t>
            </w:r>
          </w:p>
        </w:tc>
        <w:tc>
          <w:tcPr>
            <w:tcW w:w="4687" w:type="dxa"/>
            <w:tcBorders>
              <w:top w:val="single" w:sz="6" w:space="0" w:color="auto"/>
              <w:left w:val="single" w:sz="6" w:space="0" w:color="auto"/>
              <w:bottom w:val="single" w:sz="6" w:space="0" w:color="auto"/>
              <w:right w:val="single" w:sz="6" w:space="0" w:color="auto"/>
            </w:tcBorders>
            <w:vAlign w:val="center"/>
          </w:tcPr>
          <w:p w14:paraId="130DA73F" w14:textId="77777777" w:rsidR="008A2D17" w:rsidRDefault="008A2D17" w:rsidP="00783D6D">
            <w:pPr>
              <w:rPr>
                <w:rFonts w:ascii="Arial" w:eastAsia="Arial" w:hAnsi="Arial" w:cs="Arial"/>
                <w:color w:val="000000" w:themeColor="text1"/>
                <w:sz w:val="20"/>
                <w:szCs w:val="20"/>
              </w:rPr>
            </w:pPr>
            <w:r w:rsidRPr="5D8EACB6">
              <w:rPr>
                <w:rFonts w:ascii="Arial" w:eastAsia="Arial" w:hAnsi="Arial" w:cs="Arial"/>
                <w:color w:val="000000" w:themeColor="text1"/>
                <w:sz w:val="20"/>
                <w:szCs w:val="20"/>
              </w:rPr>
              <w:t xml:space="preserve">Updates on Chair and Vice Chair positions for 2023 calendar year. </w:t>
            </w:r>
          </w:p>
          <w:p w14:paraId="4A28AFD8" w14:textId="77777777" w:rsidR="004150F2" w:rsidRDefault="00AB203B"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Rather than hold a mid-term election, propose that Chairman Castillo remains in his role and stay on until November 2023. Place Commissioner De La Pena Medina has agreed to fill the role for the remainder of the appointment. </w:t>
            </w:r>
          </w:p>
          <w:p w14:paraId="6A405145" w14:textId="77777777" w:rsidR="00DB2BB0" w:rsidRDefault="00DB2BB0" w:rsidP="00783D6D">
            <w:pPr>
              <w:rPr>
                <w:rFonts w:ascii="Arial" w:eastAsia="Arial" w:hAnsi="Arial" w:cs="Arial"/>
                <w:color w:val="000000" w:themeColor="text1"/>
                <w:sz w:val="20"/>
                <w:szCs w:val="20"/>
              </w:rPr>
            </w:pPr>
            <w:proofErr w:type="gramStart"/>
            <w:r>
              <w:rPr>
                <w:rFonts w:ascii="Arial" w:eastAsia="Arial" w:hAnsi="Arial" w:cs="Arial"/>
                <w:color w:val="000000" w:themeColor="text1"/>
                <w:sz w:val="20"/>
                <w:szCs w:val="20"/>
              </w:rPr>
              <w:t>Open up</w:t>
            </w:r>
            <w:proofErr w:type="gramEnd"/>
            <w:r>
              <w:rPr>
                <w:rFonts w:ascii="Arial" w:eastAsia="Arial" w:hAnsi="Arial" w:cs="Arial"/>
                <w:color w:val="000000" w:themeColor="text1"/>
                <w:sz w:val="20"/>
                <w:szCs w:val="20"/>
              </w:rPr>
              <w:t xml:space="preserve"> to see if anyone else has an interest in the role. </w:t>
            </w:r>
          </w:p>
          <w:p w14:paraId="0F72A49F" w14:textId="77777777" w:rsidR="00DB2BB0" w:rsidRDefault="00DB2BB0"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Chair Castillo and VC Harper agreed to take on these roles when so many on the PHC were new</w:t>
            </w:r>
            <w:r w:rsidR="001F680B">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as a triage last year. </w:t>
            </w:r>
          </w:p>
          <w:p w14:paraId="761A3513" w14:textId="0146BFF7" w:rsidR="00433B91" w:rsidRDefault="00433B91"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Motion</w:t>
            </w:r>
            <w:r w:rsidR="003701DC">
              <w:rPr>
                <w:rFonts w:ascii="Arial" w:eastAsia="Arial" w:hAnsi="Arial" w:cs="Arial"/>
                <w:color w:val="000000" w:themeColor="text1"/>
                <w:sz w:val="20"/>
                <w:szCs w:val="20"/>
              </w:rPr>
              <w:t xml:space="preserve"> made</w:t>
            </w:r>
            <w:r>
              <w:rPr>
                <w:rFonts w:ascii="Arial" w:eastAsia="Arial" w:hAnsi="Arial" w:cs="Arial"/>
                <w:color w:val="000000" w:themeColor="text1"/>
                <w:sz w:val="20"/>
                <w:szCs w:val="20"/>
              </w:rPr>
              <w:t>:</w:t>
            </w:r>
            <w:r w:rsidR="003701DC">
              <w:rPr>
                <w:rFonts w:ascii="Arial" w:eastAsia="Arial" w:hAnsi="Arial" w:cs="Arial"/>
                <w:color w:val="000000" w:themeColor="text1"/>
                <w:sz w:val="20"/>
                <w:szCs w:val="20"/>
              </w:rPr>
              <w:t xml:space="preserve"> </w:t>
            </w:r>
          </w:p>
          <w:p w14:paraId="22EE628D" w14:textId="77777777" w:rsidR="00433B91" w:rsidRDefault="00433B91"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Seconded by: </w:t>
            </w:r>
          </w:p>
          <w:p w14:paraId="2E2B4D39" w14:textId="77777777" w:rsidR="00433B91" w:rsidRDefault="00433B91"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Vote taken and ayes</w:t>
            </w:r>
            <w:r w:rsidR="003701DC">
              <w:rPr>
                <w:rFonts w:ascii="Arial" w:eastAsia="Arial" w:hAnsi="Arial" w:cs="Arial"/>
                <w:color w:val="000000" w:themeColor="text1"/>
                <w:sz w:val="20"/>
                <w:szCs w:val="20"/>
              </w:rPr>
              <w:t xml:space="preserve"> </w:t>
            </w:r>
          </w:p>
          <w:p w14:paraId="2F7EEF8D" w14:textId="77777777" w:rsidR="003701DC" w:rsidRDefault="003701DC"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Hopefully there will be a robust vote next November. </w:t>
            </w:r>
          </w:p>
          <w:p w14:paraId="06184E66" w14:textId="34E7F7AF" w:rsidR="003750A7" w:rsidRDefault="003750A7"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Vice Chair acknowledges the service of Commissioner Hoenig. </w:t>
            </w:r>
            <w:r w:rsidR="007D2389">
              <w:rPr>
                <w:rFonts w:ascii="Arial" w:eastAsia="Arial" w:hAnsi="Arial" w:cs="Arial"/>
                <w:color w:val="000000" w:themeColor="text1"/>
                <w:sz w:val="20"/>
                <w:szCs w:val="20"/>
              </w:rPr>
              <w:t xml:space="preserve">Her appointment ends in January 2023. </w:t>
            </w:r>
          </w:p>
        </w:tc>
        <w:tc>
          <w:tcPr>
            <w:tcW w:w="1649" w:type="dxa"/>
            <w:tcBorders>
              <w:top w:val="single" w:sz="6" w:space="0" w:color="auto"/>
              <w:left w:val="single" w:sz="6" w:space="0" w:color="auto"/>
              <w:bottom w:val="single" w:sz="6" w:space="0" w:color="auto"/>
              <w:right w:val="single" w:sz="6" w:space="0" w:color="auto"/>
            </w:tcBorders>
            <w:vAlign w:val="center"/>
          </w:tcPr>
          <w:p w14:paraId="6D84474A" w14:textId="77777777" w:rsidR="008A2D17" w:rsidRDefault="008A2D17" w:rsidP="00783D6D">
            <w:pPr>
              <w:rPr>
                <w:rFonts w:ascii="Arial" w:eastAsia="Arial" w:hAnsi="Arial" w:cs="Arial"/>
                <w:sz w:val="20"/>
                <w:szCs w:val="20"/>
              </w:rPr>
            </w:pPr>
            <w:r w:rsidRPr="5D8EACB6">
              <w:rPr>
                <w:rFonts w:ascii="Arial" w:eastAsia="Arial" w:hAnsi="Arial" w:cs="Arial"/>
                <w:sz w:val="20"/>
                <w:szCs w:val="20"/>
              </w:rPr>
              <w:lastRenderedPageBreak/>
              <w:t>Commissioner David Hurst</w:t>
            </w:r>
          </w:p>
        </w:tc>
      </w:tr>
      <w:tr w:rsidR="008A2D17" w14:paraId="034D005D" w14:textId="77777777" w:rsidTr="00783D6D">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21DDB60F" w14:textId="77777777" w:rsidR="008A2D17" w:rsidRDefault="008A2D17" w:rsidP="00783D6D">
            <w:pPr>
              <w:jc w:val="center"/>
              <w:rPr>
                <w:rFonts w:ascii="Arial" w:eastAsia="Arial" w:hAnsi="Arial" w:cs="Arial"/>
                <w:sz w:val="20"/>
                <w:szCs w:val="20"/>
              </w:rPr>
            </w:pPr>
            <w:r w:rsidRPr="5D8EACB6">
              <w:rPr>
                <w:rFonts w:ascii="Arial" w:eastAsia="Arial" w:hAnsi="Arial" w:cs="Arial"/>
                <w:sz w:val="20"/>
                <w:szCs w:val="20"/>
              </w:rPr>
              <w:t>7:</w:t>
            </w:r>
            <w:r>
              <w:rPr>
                <w:rFonts w:ascii="Arial" w:eastAsia="Arial" w:hAnsi="Arial" w:cs="Arial"/>
                <w:sz w:val="20"/>
                <w:szCs w:val="20"/>
              </w:rPr>
              <w:t>5</w:t>
            </w:r>
            <w:r w:rsidRPr="5D8EACB6">
              <w:rPr>
                <w:rFonts w:ascii="Arial" w:eastAsia="Arial" w:hAnsi="Arial" w:cs="Arial"/>
                <w:sz w:val="20"/>
                <w:szCs w:val="20"/>
              </w:rPr>
              <w:t>0</w:t>
            </w:r>
          </w:p>
        </w:tc>
        <w:tc>
          <w:tcPr>
            <w:tcW w:w="2160" w:type="dxa"/>
            <w:tcBorders>
              <w:top w:val="single" w:sz="6" w:space="0" w:color="auto"/>
              <w:left w:val="single" w:sz="6" w:space="0" w:color="auto"/>
              <w:bottom w:val="single" w:sz="6" w:space="0" w:color="auto"/>
              <w:right w:val="single" w:sz="6" w:space="0" w:color="auto"/>
            </w:tcBorders>
            <w:vAlign w:val="center"/>
          </w:tcPr>
          <w:p w14:paraId="519E19D7"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Committee Updates</w:t>
            </w:r>
          </w:p>
        </w:tc>
        <w:tc>
          <w:tcPr>
            <w:tcW w:w="4687" w:type="dxa"/>
            <w:tcBorders>
              <w:top w:val="single" w:sz="6" w:space="0" w:color="auto"/>
              <w:left w:val="single" w:sz="6" w:space="0" w:color="auto"/>
              <w:bottom w:val="single" w:sz="6" w:space="0" w:color="auto"/>
              <w:right w:val="single" w:sz="6" w:space="0" w:color="auto"/>
            </w:tcBorders>
            <w:vAlign w:val="center"/>
          </w:tcPr>
          <w:p w14:paraId="4C8013FB" w14:textId="77777777" w:rsidR="008A2D17" w:rsidRDefault="008A2D17" w:rsidP="00783D6D">
            <w:pPr>
              <w:rPr>
                <w:rFonts w:ascii="Arial" w:eastAsia="Arial" w:hAnsi="Arial" w:cs="Arial"/>
                <w:color w:val="000000" w:themeColor="text1"/>
                <w:sz w:val="20"/>
                <w:szCs w:val="20"/>
              </w:rPr>
            </w:pPr>
            <w:r w:rsidRPr="5D8EACB6">
              <w:rPr>
                <w:rFonts w:ascii="Arial" w:eastAsia="Arial" w:hAnsi="Arial" w:cs="Arial"/>
                <w:color w:val="000000" w:themeColor="text1"/>
                <w:sz w:val="20"/>
                <w:szCs w:val="20"/>
              </w:rPr>
              <w:t>Updates regarding commission subcommittee work. Welcome to new commissioners.</w:t>
            </w:r>
          </w:p>
          <w:p w14:paraId="0E102EE1" w14:textId="77777777" w:rsidR="005D6AF9" w:rsidRDefault="005D6AF9" w:rsidP="00783D6D">
            <w:pPr>
              <w:rPr>
                <w:rFonts w:ascii="Arial" w:eastAsia="Arial" w:hAnsi="Arial" w:cs="Arial"/>
                <w:color w:val="000000" w:themeColor="text1"/>
                <w:sz w:val="20"/>
                <w:szCs w:val="20"/>
              </w:rPr>
            </w:pPr>
            <w:proofErr w:type="spellStart"/>
            <w:r w:rsidRPr="00FD4755">
              <w:rPr>
                <w:rFonts w:ascii="Arial" w:eastAsia="Arial" w:hAnsi="Arial" w:cs="Arial"/>
                <w:b/>
                <w:bCs/>
                <w:color w:val="000000" w:themeColor="text1"/>
                <w:sz w:val="20"/>
                <w:szCs w:val="20"/>
              </w:rPr>
              <w:t>HEiAP</w:t>
            </w:r>
            <w:proofErr w:type="spellEnd"/>
            <w:r w:rsidRPr="00FD4755">
              <w:rPr>
                <w:rFonts w:ascii="Arial" w:eastAsia="Arial" w:hAnsi="Arial" w:cs="Arial"/>
                <w:b/>
                <w:bCs/>
                <w:color w:val="000000" w:themeColor="text1"/>
                <w:sz w:val="20"/>
                <w:szCs w:val="20"/>
              </w:rPr>
              <w:t>:</w:t>
            </w:r>
            <w:r>
              <w:rPr>
                <w:rFonts w:ascii="Arial" w:eastAsia="Arial" w:hAnsi="Arial" w:cs="Arial"/>
                <w:color w:val="000000" w:themeColor="text1"/>
                <w:sz w:val="20"/>
                <w:szCs w:val="20"/>
              </w:rPr>
              <w:t xml:space="preserve"> </w:t>
            </w:r>
            <w:r w:rsidR="00A951B5">
              <w:rPr>
                <w:rFonts w:ascii="Arial" w:eastAsia="Arial" w:hAnsi="Arial" w:cs="Arial"/>
                <w:color w:val="000000" w:themeColor="text1"/>
                <w:sz w:val="20"/>
                <w:szCs w:val="20"/>
              </w:rPr>
              <w:t xml:space="preserve">Bill </w:t>
            </w:r>
            <w:r w:rsidR="0068217C">
              <w:rPr>
                <w:rFonts w:ascii="Arial" w:eastAsia="Arial" w:hAnsi="Arial" w:cs="Arial"/>
                <w:color w:val="000000" w:themeColor="text1"/>
                <w:sz w:val="20"/>
                <w:szCs w:val="20"/>
              </w:rPr>
              <w:t xml:space="preserve">#546, </w:t>
            </w:r>
            <w:r w:rsidR="00A951B5">
              <w:rPr>
                <w:rFonts w:ascii="Arial" w:eastAsia="Arial" w:hAnsi="Arial" w:cs="Arial"/>
                <w:color w:val="000000" w:themeColor="text1"/>
                <w:sz w:val="20"/>
                <w:szCs w:val="20"/>
              </w:rPr>
              <w:t>at the Federal Level extends</w:t>
            </w:r>
            <w:r w:rsidR="00F93483">
              <w:rPr>
                <w:rFonts w:ascii="Arial" w:eastAsia="Arial" w:hAnsi="Arial" w:cs="Arial"/>
                <w:color w:val="000000" w:themeColor="text1"/>
                <w:sz w:val="20"/>
                <w:szCs w:val="20"/>
              </w:rPr>
              <w:t xml:space="preserve"> ensures health insurance company covers clinical trials. Have been asked to support the bill</w:t>
            </w:r>
            <w:r w:rsidR="0068217C">
              <w:rPr>
                <w:rFonts w:ascii="Arial" w:eastAsia="Arial" w:hAnsi="Arial" w:cs="Arial"/>
                <w:color w:val="000000" w:themeColor="text1"/>
                <w:sz w:val="20"/>
                <w:szCs w:val="20"/>
              </w:rPr>
              <w:t xml:space="preserve">. BoS hasn’t taken a position. </w:t>
            </w:r>
            <w:r w:rsidR="00314F56">
              <w:rPr>
                <w:rFonts w:ascii="Arial" w:eastAsia="Arial" w:hAnsi="Arial" w:cs="Arial"/>
                <w:color w:val="000000" w:themeColor="text1"/>
                <w:sz w:val="20"/>
                <w:szCs w:val="20"/>
              </w:rPr>
              <w:t xml:space="preserve">Next meeting: </w:t>
            </w:r>
          </w:p>
          <w:p w14:paraId="5E2DBEEC" w14:textId="77777777" w:rsidR="00314F56" w:rsidRDefault="00314F56" w:rsidP="00783D6D">
            <w:pPr>
              <w:rPr>
                <w:rFonts w:ascii="Arial" w:eastAsia="Arial" w:hAnsi="Arial" w:cs="Arial"/>
                <w:color w:val="000000" w:themeColor="text1"/>
                <w:sz w:val="20"/>
                <w:szCs w:val="20"/>
              </w:rPr>
            </w:pPr>
            <w:r w:rsidRPr="00FD4755">
              <w:rPr>
                <w:rFonts w:ascii="Arial" w:eastAsia="Arial" w:hAnsi="Arial" w:cs="Arial"/>
                <w:b/>
                <w:bCs/>
                <w:color w:val="000000" w:themeColor="text1"/>
                <w:sz w:val="20"/>
                <w:szCs w:val="20"/>
              </w:rPr>
              <w:t>Community Outreach and Community</w:t>
            </w:r>
            <w:r>
              <w:rPr>
                <w:rFonts w:ascii="Arial" w:eastAsia="Arial" w:hAnsi="Arial" w:cs="Arial"/>
                <w:color w:val="000000" w:themeColor="text1"/>
                <w:sz w:val="20"/>
                <w:szCs w:val="20"/>
              </w:rPr>
              <w:t xml:space="preserve"> Engagement: Discussing a Town Hall in January</w:t>
            </w:r>
            <w:r w:rsidR="00643494">
              <w:rPr>
                <w:rFonts w:ascii="Arial" w:eastAsia="Arial" w:hAnsi="Arial" w:cs="Arial"/>
                <w:color w:val="000000" w:themeColor="text1"/>
                <w:sz w:val="20"/>
                <w:szCs w:val="20"/>
              </w:rPr>
              <w:t xml:space="preserve">. Making connections with CBOs in Hayward, assessing needs. </w:t>
            </w:r>
            <w:r w:rsidR="00FD4755">
              <w:rPr>
                <w:rFonts w:ascii="Arial" w:eastAsia="Arial" w:hAnsi="Arial" w:cs="Arial"/>
                <w:color w:val="000000" w:themeColor="text1"/>
                <w:sz w:val="20"/>
                <w:szCs w:val="20"/>
              </w:rPr>
              <w:t xml:space="preserve">Mental Health has proven to be big topic of need. </w:t>
            </w:r>
          </w:p>
          <w:p w14:paraId="2776A2FC" w14:textId="77777777" w:rsidR="00FD4755" w:rsidRDefault="00FD4755" w:rsidP="00783D6D">
            <w:pPr>
              <w:rPr>
                <w:rFonts w:ascii="Arial" w:eastAsia="Arial" w:hAnsi="Arial" w:cs="Arial"/>
                <w:color w:val="000000" w:themeColor="text1"/>
                <w:sz w:val="20"/>
                <w:szCs w:val="20"/>
              </w:rPr>
            </w:pPr>
            <w:r w:rsidRPr="0031263F">
              <w:rPr>
                <w:rFonts w:ascii="Arial" w:eastAsia="Arial" w:hAnsi="Arial" w:cs="Arial"/>
                <w:b/>
                <w:bCs/>
                <w:color w:val="000000" w:themeColor="text1"/>
                <w:sz w:val="20"/>
                <w:szCs w:val="20"/>
              </w:rPr>
              <w:t>Nomination:</w:t>
            </w:r>
            <w:r>
              <w:rPr>
                <w:rFonts w:ascii="Arial" w:eastAsia="Arial" w:hAnsi="Arial" w:cs="Arial"/>
                <w:color w:val="000000" w:themeColor="text1"/>
                <w:sz w:val="20"/>
                <w:szCs w:val="20"/>
              </w:rPr>
              <w:t xml:space="preserve"> </w:t>
            </w:r>
            <w:r w:rsidR="0031263F">
              <w:rPr>
                <w:rFonts w:ascii="Arial" w:eastAsia="Arial" w:hAnsi="Arial" w:cs="Arial"/>
                <w:color w:val="000000" w:themeColor="text1"/>
                <w:sz w:val="20"/>
                <w:szCs w:val="20"/>
              </w:rPr>
              <w:t>Needs more members, hopefully newer Commissioners will join Commissioner Hurst.</w:t>
            </w:r>
          </w:p>
          <w:p w14:paraId="2DCCC7D7" w14:textId="77777777" w:rsidR="0031263F" w:rsidRDefault="0031263F" w:rsidP="00783D6D">
            <w:pPr>
              <w:rPr>
                <w:rFonts w:ascii="Arial" w:eastAsia="Arial" w:hAnsi="Arial" w:cs="Arial"/>
                <w:color w:val="000000" w:themeColor="text1"/>
                <w:sz w:val="20"/>
                <w:szCs w:val="20"/>
              </w:rPr>
            </w:pPr>
            <w:proofErr w:type="spellStart"/>
            <w:r w:rsidRPr="00860D08">
              <w:rPr>
                <w:rFonts w:ascii="Arial" w:eastAsia="Arial" w:hAnsi="Arial" w:cs="Arial"/>
                <w:b/>
                <w:bCs/>
                <w:color w:val="000000" w:themeColor="text1"/>
                <w:sz w:val="20"/>
                <w:szCs w:val="20"/>
              </w:rPr>
              <w:t>MediCal</w:t>
            </w:r>
            <w:proofErr w:type="spellEnd"/>
            <w:r w:rsidRPr="00860D08">
              <w:rPr>
                <w:rFonts w:ascii="Arial" w:eastAsia="Arial" w:hAnsi="Arial" w:cs="Arial"/>
                <w:b/>
                <w:bCs/>
                <w:color w:val="000000" w:themeColor="text1"/>
                <w:sz w:val="20"/>
                <w:szCs w:val="20"/>
              </w:rPr>
              <w:t xml:space="preserve"> </w:t>
            </w:r>
            <w:proofErr w:type="spellStart"/>
            <w:r w:rsidRPr="00860D08">
              <w:rPr>
                <w:rFonts w:ascii="Arial" w:eastAsia="Arial" w:hAnsi="Arial" w:cs="Arial"/>
                <w:b/>
                <w:bCs/>
                <w:color w:val="000000" w:themeColor="text1"/>
                <w:sz w:val="20"/>
                <w:szCs w:val="20"/>
              </w:rPr>
              <w:t>Adhoc</w:t>
            </w:r>
            <w:proofErr w:type="spellEnd"/>
            <w:r>
              <w:rPr>
                <w:rFonts w:ascii="Arial" w:eastAsia="Arial" w:hAnsi="Arial" w:cs="Arial"/>
                <w:color w:val="000000" w:themeColor="text1"/>
                <w:sz w:val="20"/>
                <w:szCs w:val="20"/>
              </w:rPr>
              <w:t xml:space="preserve">: next presentation is being scheduled to learn more about </w:t>
            </w:r>
            <w:r w:rsidR="00AB1AAE">
              <w:rPr>
                <w:rFonts w:ascii="Arial" w:eastAsia="Arial" w:hAnsi="Arial" w:cs="Arial"/>
                <w:color w:val="000000" w:themeColor="text1"/>
                <w:sz w:val="20"/>
                <w:szCs w:val="20"/>
              </w:rPr>
              <w:t xml:space="preserve">the avenues of how people apply, support </w:t>
            </w:r>
            <w:proofErr w:type="spellStart"/>
            <w:proofErr w:type="gramStart"/>
            <w:r w:rsidR="00AB1AAE">
              <w:rPr>
                <w:rFonts w:ascii="Arial" w:eastAsia="Arial" w:hAnsi="Arial" w:cs="Arial"/>
                <w:color w:val="000000" w:themeColor="text1"/>
                <w:sz w:val="20"/>
                <w:szCs w:val="20"/>
              </w:rPr>
              <w:t>MediCal</w:t>
            </w:r>
            <w:proofErr w:type="spellEnd"/>
            <w:proofErr w:type="gramEnd"/>
            <w:r w:rsidR="00AB1AAE">
              <w:rPr>
                <w:rFonts w:ascii="Arial" w:eastAsia="Arial" w:hAnsi="Arial" w:cs="Arial"/>
                <w:color w:val="000000" w:themeColor="text1"/>
                <w:sz w:val="20"/>
                <w:szCs w:val="20"/>
              </w:rPr>
              <w:t xml:space="preserve"> enrollment, expanded to undocumented seniors</w:t>
            </w:r>
            <w:r w:rsidR="00C621E2">
              <w:rPr>
                <w:rFonts w:ascii="Arial" w:eastAsia="Arial" w:hAnsi="Arial" w:cs="Arial"/>
                <w:color w:val="000000" w:themeColor="text1"/>
                <w:sz w:val="20"/>
                <w:szCs w:val="20"/>
              </w:rPr>
              <w:t xml:space="preserve">. </w:t>
            </w:r>
          </w:p>
          <w:p w14:paraId="19C673CD" w14:textId="77777777" w:rsidR="00C621E2" w:rsidRDefault="00C621E2"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Should PH have representation on Alameda </w:t>
            </w:r>
            <w:r w:rsidR="00860D08">
              <w:rPr>
                <w:rFonts w:ascii="Arial" w:eastAsia="Arial" w:hAnsi="Arial" w:cs="Arial"/>
                <w:color w:val="000000" w:themeColor="text1"/>
                <w:sz w:val="20"/>
                <w:szCs w:val="20"/>
              </w:rPr>
              <w:t xml:space="preserve">__________________________. Do we want to proceed with ensuring that happens. </w:t>
            </w:r>
          </w:p>
          <w:p w14:paraId="39523661" w14:textId="40AF225F" w:rsidR="00860D08" w:rsidRDefault="00860D08" w:rsidP="00783D6D">
            <w:pPr>
              <w:rPr>
                <w:rFonts w:ascii="Arial" w:eastAsia="Arial" w:hAnsi="Arial" w:cs="Arial"/>
                <w:color w:val="000000" w:themeColor="text1"/>
                <w:sz w:val="20"/>
                <w:szCs w:val="20"/>
              </w:rPr>
            </w:pPr>
          </w:p>
        </w:tc>
        <w:tc>
          <w:tcPr>
            <w:tcW w:w="1649" w:type="dxa"/>
            <w:tcBorders>
              <w:top w:val="single" w:sz="6" w:space="0" w:color="auto"/>
              <w:left w:val="single" w:sz="6" w:space="0" w:color="auto"/>
              <w:bottom w:val="single" w:sz="6" w:space="0" w:color="auto"/>
              <w:right w:val="single" w:sz="6" w:space="0" w:color="auto"/>
            </w:tcBorders>
            <w:vAlign w:val="center"/>
          </w:tcPr>
          <w:p w14:paraId="21FD08F2"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Committee Chairs</w:t>
            </w:r>
          </w:p>
        </w:tc>
      </w:tr>
      <w:tr w:rsidR="008A2D17" w14:paraId="47C03000" w14:textId="77777777" w:rsidTr="00783D6D">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3C139819" w14:textId="77777777" w:rsidR="008A2D17" w:rsidRDefault="008A2D17" w:rsidP="00783D6D">
            <w:pPr>
              <w:jc w:val="center"/>
              <w:rPr>
                <w:rFonts w:ascii="Arial" w:eastAsia="Arial" w:hAnsi="Arial" w:cs="Arial"/>
                <w:sz w:val="20"/>
                <w:szCs w:val="20"/>
              </w:rPr>
            </w:pPr>
            <w:r w:rsidRPr="5D8EACB6">
              <w:rPr>
                <w:rFonts w:ascii="Arial" w:eastAsia="Arial" w:hAnsi="Arial" w:cs="Arial"/>
                <w:sz w:val="20"/>
                <w:szCs w:val="20"/>
              </w:rPr>
              <w:t>8:0</w:t>
            </w:r>
            <w:r>
              <w:rPr>
                <w:rFonts w:ascii="Arial" w:eastAsia="Arial" w:hAnsi="Arial" w:cs="Arial"/>
                <w:sz w:val="20"/>
                <w:szCs w:val="20"/>
              </w:rPr>
              <w:t>5</w:t>
            </w:r>
          </w:p>
        </w:tc>
        <w:tc>
          <w:tcPr>
            <w:tcW w:w="2160" w:type="dxa"/>
            <w:tcBorders>
              <w:top w:val="single" w:sz="6" w:space="0" w:color="auto"/>
              <w:left w:val="single" w:sz="6" w:space="0" w:color="auto"/>
              <w:bottom w:val="single" w:sz="6" w:space="0" w:color="auto"/>
              <w:right w:val="single" w:sz="6" w:space="0" w:color="auto"/>
            </w:tcBorders>
            <w:vAlign w:val="center"/>
          </w:tcPr>
          <w:p w14:paraId="56BEC648"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Agenda Setting</w:t>
            </w:r>
          </w:p>
        </w:tc>
        <w:tc>
          <w:tcPr>
            <w:tcW w:w="4687" w:type="dxa"/>
            <w:tcBorders>
              <w:top w:val="single" w:sz="6" w:space="0" w:color="auto"/>
              <w:left w:val="single" w:sz="6" w:space="0" w:color="auto"/>
              <w:bottom w:val="single" w:sz="6" w:space="0" w:color="auto"/>
              <w:right w:val="single" w:sz="6" w:space="0" w:color="auto"/>
            </w:tcBorders>
            <w:vAlign w:val="center"/>
          </w:tcPr>
          <w:p w14:paraId="4CB8FE94" w14:textId="77777777" w:rsidR="008A2D17" w:rsidRDefault="00860D08"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No meeting in December. </w:t>
            </w:r>
          </w:p>
          <w:p w14:paraId="7AF2D4AB" w14:textId="77777777" w:rsidR="00860D08" w:rsidRDefault="00860D08"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Is there anything people would like to have on the January agenda? </w:t>
            </w:r>
          </w:p>
          <w:p w14:paraId="63A2D6AB" w14:textId="77777777" w:rsidR="00002826" w:rsidRDefault="00F522DD"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Homelessness. </w:t>
            </w:r>
          </w:p>
          <w:p w14:paraId="6527A11E" w14:textId="77777777" w:rsidR="003311DD" w:rsidRDefault="00002826"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New Legislation</w:t>
            </w:r>
            <w:r w:rsidR="003311DD">
              <w:rPr>
                <w:rFonts w:ascii="Arial" w:eastAsia="Arial" w:hAnsi="Arial" w:cs="Arial"/>
                <w:color w:val="000000" w:themeColor="text1"/>
                <w:sz w:val="20"/>
                <w:szCs w:val="20"/>
              </w:rPr>
              <w:t xml:space="preserve"> that </w:t>
            </w:r>
            <w:r>
              <w:rPr>
                <w:rFonts w:ascii="Arial" w:eastAsia="Arial" w:hAnsi="Arial" w:cs="Arial"/>
                <w:color w:val="000000" w:themeColor="text1"/>
                <w:sz w:val="20"/>
                <w:szCs w:val="20"/>
              </w:rPr>
              <w:t xml:space="preserve">come </w:t>
            </w:r>
            <w:proofErr w:type="spellStart"/>
            <w:r>
              <w:rPr>
                <w:rFonts w:ascii="Arial" w:eastAsia="Arial" w:hAnsi="Arial" w:cs="Arial"/>
                <w:color w:val="000000" w:themeColor="text1"/>
                <w:sz w:val="20"/>
                <w:szCs w:val="20"/>
              </w:rPr>
              <w:t>into affect</w:t>
            </w:r>
            <w:proofErr w:type="spellEnd"/>
            <w:r>
              <w:rPr>
                <w:rFonts w:ascii="Arial" w:eastAsia="Arial" w:hAnsi="Arial" w:cs="Arial"/>
                <w:color w:val="000000" w:themeColor="text1"/>
                <w:sz w:val="20"/>
                <w:szCs w:val="20"/>
              </w:rPr>
              <w:t xml:space="preserve"> in January. See which may relate to the work of the PHC</w:t>
            </w:r>
            <w:r w:rsidR="00FB5F6A">
              <w:rPr>
                <w:rFonts w:ascii="Arial" w:eastAsia="Arial" w:hAnsi="Arial" w:cs="Arial"/>
                <w:color w:val="000000" w:themeColor="text1"/>
                <w:sz w:val="20"/>
                <w:szCs w:val="20"/>
              </w:rPr>
              <w:t>.</w:t>
            </w:r>
          </w:p>
          <w:p w14:paraId="6FC9A8C5" w14:textId="0D137855" w:rsidR="00FB5F6A" w:rsidRDefault="00FB5F6A"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See if there is alignment with some cities</w:t>
            </w:r>
            <w:r w:rsidR="000C6F49">
              <w:rPr>
                <w:rFonts w:ascii="Arial" w:eastAsia="Arial" w:hAnsi="Arial" w:cs="Arial"/>
                <w:color w:val="000000" w:themeColor="text1"/>
                <w:sz w:val="20"/>
                <w:szCs w:val="20"/>
              </w:rPr>
              <w:t xml:space="preserve">, to take advantage of in the next coming year. </w:t>
            </w:r>
          </w:p>
        </w:tc>
        <w:tc>
          <w:tcPr>
            <w:tcW w:w="1649" w:type="dxa"/>
            <w:tcBorders>
              <w:top w:val="single" w:sz="6" w:space="0" w:color="auto"/>
              <w:left w:val="single" w:sz="6" w:space="0" w:color="auto"/>
              <w:bottom w:val="single" w:sz="6" w:space="0" w:color="auto"/>
              <w:right w:val="single" w:sz="6" w:space="0" w:color="auto"/>
            </w:tcBorders>
            <w:vAlign w:val="center"/>
          </w:tcPr>
          <w:p w14:paraId="265C8DFF"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lastRenderedPageBreak/>
              <w:t>All</w:t>
            </w:r>
          </w:p>
        </w:tc>
      </w:tr>
      <w:tr w:rsidR="008A2D17" w14:paraId="4370B6C3" w14:textId="77777777" w:rsidTr="00783D6D">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32FE4AF7" w14:textId="77777777" w:rsidR="008A2D17" w:rsidRDefault="008A2D17" w:rsidP="00783D6D">
            <w:pPr>
              <w:jc w:val="center"/>
              <w:rPr>
                <w:rFonts w:ascii="Arial" w:eastAsia="Arial" w:hAnsi="Arial" w:cs="Arial"/>
                <w:sz w:val="20"/>
                <w:szCs w:val="20"/>
              </w:rPr>
            </w:pPr>
            <w:r w:rsidRPr="5D8EACB6">
              <w:rPr>
                <w:rFonts w:ascii="Arial" w:eastAsia="Arial" w:hAnsi="Arial" w:cs="Arial"/>
                <w:sz w:val="20"/>
                <w:szCs w:val="20"/>
              </w:rPr>
              <w:t>8:10</w:t>
            </w:r>
          </w:p>
        </w:tc>
        <w:tc>
          <w:tcPr>
            <w:tcW w:w="2160" w:type="dxa"/>
            <w:tcBorders>
              <w:top w:val="single" w:sz="6" w:space="0" w:color="auto"/>
              <w:left w:val="single" w:sz="6" w:space="0" w:color="auto"/>
              <w:bottom w:val="single" w:sz="6" w:space="0" w:color="auto"/>
              <w:right w:val="single" w:sz="6" w:space="0" w:color="auto"/>
            </w:tcBorders>
            <w:vAlign w:val="center"/>
          </w:tcPr>
          <w:p w14:paraId="608EACD6"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General Announcements</w:t>
            </w:r>
          </w:p>
        </w:tc>
        <w:tc>
          <w:tcPr>
            <w:tcW w:w="4687" w:type="dxa"/>
            <w:tcBorders>
              <w:top w:val="single" w:sz="6" w:space="0" w:color="auto"/>
              <w:left w:val="single" w:sz="6" w:space="0" w:color="auto"/>
              <w:bottom w:val="single" w:sz="6" w:space="0" w:color="auto"/>
              <w:right w:val="single" w:sz="6" w:space="0" w:color="auto"/>
            </w:tcBorders>
            <w:vAlign w:val="center"/>
          </w:tcPr>
          <w:p w14:paraId="15ACBA4A" w14:textId="77777777" w:rsidR="008A2D17" w:rsidRDefault="0091748B"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Former Commissioner Brandon</w:t>
            </w:r>
          </w:p>
          <w:p w14:paraId="047A8214" w14:textId="77777777" w:rsidR="00C07217" w:rsidRDefault="00C07217"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Former Commissioner Kevin Jenkins for District 6 Oakland City Council</w:t>
            </w:r>
          </w:p>
          <w:p w14:paraId="1314777F" w14:textId="77777777" w:rsidR="00C07217" w:rsidRDefault="00C07217"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Commissioner </w:t>
            </w:r>
            <w:proofErr w:type="spellStart"/>
            <w:r>
              <w:rPr>
                <w:rFonts w:ascii="Arial" w:eastAsia="Arial" w:hAnsi="Arial" w:cs="Arial"/>
                <w:color w:val="000000" w:themeColor="text1"/>
                <w:sz w:val="20"/>
                <w:szCs w:val="20"/>
              </w:rPr>
              <w:t>Qaadri</w:t>
            </w:r>
            <w:proofErr w:type="spellEnd"/>
            <w:r>
              <w:rPr>
                <w:rFonts w:ascii="Arial" w:eastAsia="Arial" w:hAnsi="Arial" w:cs="Arial"/>
                <w:color w:val="000000" w:themeColor="text1"/>
                <w:sz w:val="20"/>
                <w:szCs w:val="20"/>
              </w:rPr>
              <w:t xml:space="preserve"> is running for city council in Dublin. </w:t>
            </w:r>
          </w:p>
          <w:p w14:paraId="5C89760A" w14:textId="2CD170E0" w:rsidR="007431EE" w:rsidRDefault="007431EE" w:rsidP="00783D6D">
            <w:pPr>
              <w:rPr>
                <w:rFonts w:ascii="Arial" w:eastAsia="Arial" w:hAnsi="Arial" w:cs="Arial"/>
                <w:color w:val="000000" w:themeColor="text1"/>
                <w:sz w:val="20"/>
                <w:szCs w:val="20"/>
              </w:rPr>
            </w:pPr>
            <w:r>
              <w:rPr>
                <w:rFonts w:ascii="Arial" w:eastAsia="Arial" w:hAnsi="Arial" w:cs="Arial"/>
                <w:color w:val="000000" w:themeColor="text1"/>
                <w:sz w:val="20"/>
                <w:szCs w:val="20"/>
              </w:rPr>
              <w:t>Chair Castillo is represented by a union, that is going on strike Monday. If folks want to support, they are welcome</w:t>
            </w:r>
            <w:r w:rsidR="001D6E1F">
              <w:rPr>
                <w:rFonts w:ascii="Arial" w:eastAsia="Arial" w:hAnsi="Arial" w:cs="Arial"/>
                <w:color w:val="000000" w:themeColor="text1"/>
                <w:sz w:val="20"/>
                <w:szCs w:val="20"/>
              </w:rPr>
              <w:t xml:space="preserve">. </w:t>
            </w:r>
          </w:p>
        </w:tc>
        <w:tc>
          <w:tcPr>
            <w:tcW w:w="1649" w:type="dxa"/>
            <w:tcBorders>
              <w:top w:val="single" w:sz="6" w:space="0" w:color="auto"/>
              <w:left w:val="single" w:sz="6" w:space="0" w:color="auto"/>
              <w:bottom w:val="single" w:sz="6" w:space="0" w:color="auto"/>
              <w:right w:val="single" w:sz="6" w:space="0" w:color="auto"/>
            </w:tcBorders>
            <w:vAlign w:val="center"/>
          </w:tcPr>
          <w:p w14:paraId="208257D8" w14:textId="77777777" w:rsidR="008A2D17" w:rsidRDefault="008A2D17" w:rsidP="00783D6D">
            <w:pPr>
              <w:rPr>
                <w:rFonts w:ascii="Arial" w:eastAsia="Arial" w:hAnsi="Arial" w:cs="Arial"/>
                <w:sz w:val="20"/>
                <w:szCs w:val="20"/>
              </w:rPr>
            </w:pPr>
          </w:p>
        </w:tc>
      </w:tr>
      <w:tr w:rsidR="008A2D17" w14:paraId="167E05CA" w14:textId="77777777" w:rsidTr="00783D6D">
        <w:trPr>
          <w:trHeight w:val="510"/>
        </w:trPr>
        <w:tc>
          <w:tcPr>
            <w:tcW w:w="864" w:type="dxa"/>
            <w:tcBorders>
              <w:top w:val="single" w:sz="6" w:space="0" w:color="auto"/>
              <w:left w:val="single" w:sz="6" w:space="0" w:color="auto"/>
              <w:bottom w:val="single" w:sz="6" w:space="0" w:color="auto"/>
              <w:right w:val="single" w:sz="6" w:space="0" w:color="auto"/>
            </w:tcBorders>
            <w:vAlign w:val="center"/>
          </w:tcPr>
          <w:p w14:paraId="562020A5" w14:textId="77777777" w:rsidR="008A2D17" w:rsidRDefault="008A2D17" w:rsidP="00783D6D">
            <w:pPr>
              <w:jc w:val="center"/>
              <w:rPr>
                <w:rFonts w:ascii="Arial" w:eastAsia="Arial" w:hAnsi="Arial" w:cs="Arial"/>
                <w:sz w:val="20"/>
                <w:szCs w:val="20"/>
              </w:rPr>
            </w:pPr>
            <w:r w:rsidRPr="5D8EACB6">
              <w:rPr>
                <w:rFonts w:ascii="Arial" w:eastAsia="Arial" w:hAnsi="Arial" w:cs="Arial"/>
                <w:sz w:val="20"/>
                <w:szCs w:val="20"/>
              </w:rPr>
              <w:t>8:15</w:t>
            </w:r>
          </w:p>
        </w:tc>
        <w:tc>
          <w:tcPr>
            <w:tcW w:w="2160" w:type="dxa"/>
            <w:tcBorders>
              <w:top w:val="single" w:sz="6" w:space="0" w:color="auto"/>
              <w:left w:val="single" w:sz="6" w:space="0" w:color="auto"/>
              <w:bottom w:val="single" w:sz="6" w:space="0" w:color="auto"/>
              <w:right w:val="single" w:sz="6" w:space="0" w:color="auto"/>
            </w:tcBorders>
            <w:vAlign w:val="center"/>
          </w:tcPr>
          <w:p w14:paraId="2991308F"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Adjourn</w:t>
            </w:r>
          </w:p>
        </w:tc>
        <w:tc>
          <w:tcPr>
            <w:tcW w:w="4687" w:type="dxa"/>
            <w:tcBorders>
              <w:top w:val="single" w:sz="6" w:space="0" w:color="auto"/>
              <w:left w:val="single" w:sz="6" w:space="0" w:color="auto"/>
              <w:bottom w:val="single" w:sz="6" w:space="0" w:color="auto"/>
              <w:right w:val="single" w:sz="6" w:space="0" w:color="auto"/>
            </w:tcBorders>
            <w:vAlign w:val="center"/>
          </w:tcPr>
          <w:p w14:paraId="4200B6E4" w14:textId="77777777" w:rsidR="008A2D17" w:rsidRDefault="008A2D17" w:rsidP="00783D6D">
            <w:pPr>
              <w:rPr>
                <w:rFonts w:ascii="Arial" w:eastAsia="Arial" w:hAnsi="Arial" w:cs="Arial"/>
                <w:color w:val="000000" w:themeColor="text1"/>
                <w:sz w:val="20"/>
                <w:szCs w:val="20"/>
              </w:rPr>
            </w:pPr>
            <w:r w:rsidRPr="7EE379DD">
              <w:rPr>
                <w:rFonts w:ascii="Arial" w:eastAsia="Arial" w:hAnsi="Arial" w:cs="Arial"/>
                <w:color w:val="000000" w:themeColor="text1"/>
                <w:sz w:val="20"/>
                <w:szCs w:val="20"/>
              </w:rPr>
              <w:t xml:space="preserve">Formal end of the meeting </w:t>
            </w:r>
          </w:p>
        </w:tc>
        <w:tc>
          <w:tcPr>
            <w:tcW w:w="1649" w:type="dxa"/>
            <w:tcBorders>
              <w:top w:val="single" w:sz="6" w:space="0" w:color="auto"/>
              <w:left w:val="single" w:sz="6" w:space="0" w:color="auto"/>
              <w:bottom w:val="single" w:sz="6" w:space="0" w:color="auto"/>
              <w:right w:val="single" w:sz="6" w:space="0" w:color="auto"/>
            </w:tcBorders>
            <w:vAlign w:val="center"/>
          </w:tcPr>
          <w:p w14:paraId="3075139C" w14:textId="77777777" w:rsidR="008A2D17" w:rsidRDefault="008A2D17" w:rsidP="00783D6D">
            <w:pPr>
              <w:rPr>
                <w:rFonts w:ascii="Arial" w:eastAsia="Arial" w:hAnsi="Arial" w:cs="Arial"/>
                <w:sz w:val="20"/>
                <w:szCs w:val="20"/>
              </w:rPr>
            </w:pPr>
            <w:r w:rsidRPr="7EE379DD">
              <w:rPr>
                <w:rFonts w:ascii="Arial" w:eastAsia="Arial" w:hAnsi="Arial" w:cs="Arial"/>
                <w:sz w:val="20"/>
                <w:szCs w:val="20"/>
              </w:rPr>
              <w:t>All</w:t>
            </w:r>
          </w:p>
        </w:tc>
      </w:tr>
    </w:tbl>
    <w:p w14:paraId="7BB0E01C" w14:textId="77777777" w:rsidR="008A2D17" w:rsidRPr="008F470F" w:rsidRDefault="008A2D17" w:rsidP="008A2D17"/>
    <w:p w14:paraId="4B92882F" w14:textId="77777777" w:rsidR="008A2D17" w:rsidRDefault="008A2D17" w:rsidP="008A2D17">
      <w:pPr>
        <w:jc w:val="center"/>
        <w:rPr>
          <w:rFonts w:ascii="Arial" w:eastAsia="Arial" w:hAnsi="Arial" w:cs="Arial"/>
          <w:color w:val="000000" w:themeColor="text1"/>
          <w:sz w:val="20"/>
          <w:szCs w:val="20"/>
        </w:rPr>
      </w:pPr>
      <w:r w:rsidRPr="7EE379DD">
        <w:rPr>
          <w:rFonts w:ascii="Arial" w:eastAsia="Arial" w:hAnsi="Arial" w:cs="Arial"/>
          <w:color w:val="000000" w:themeColor="text1"/>
          <w:sz w:val="20"/>
          <w:szCs w:val="20"/>
        </w:rPr>
        <w:t xml:space="preserve">Please RSVP to </w:t>
      </w:r>
      <w:hyperlink r:id="rId5">
        <w:r w:rsidRPr="7EE379DD">
          <w:rPr>
            <w:rStyle w:val="Hyperlink"/>
            <w:rFonts w:ascii="Arial" w:eastAsia="Arial" w:hAnsi="Arial" w:cs="Arial"/>
            <w:sz w:val="20"/>
            <w:szCs w:val="20"/>
          </w:rPr>
          <w:t>phcommission@gmail.com</w:t>
        </w:r>
      </w:hyperlink>
    </w:p>
    <w:p w14:paraId="4F7F5036" w14:textId="77777777" w:rsidR="008A2D17" w:rsidRDefault="008A2D17" w:rsidP="008A2D17">
      <w:pPr>
        <w:rPr>
          <w:rFonts w:ascii="Arial" w:eastAsia="Arial" w:hAnsi="Arial" w:cs="Arial"/>
          <w:color w:val="000000" w:themeColor="text1"/>
          <w:sz w:val="20"/>
          <w:szCs w:val="20"/>
        </w:rPr>
      </w:pPr>
      <w:r w:rsidRPr="7EE379DD">
        <w:rPr>
          <w:rFonts w:ascii="Arial" w:eastAsia="Arial" w:hAnsi="Arial" w:cs="Arial"/>
          <w:color w:val="000000" w:themeColor="text1"/>
          <w:sz w:val="20"/>
          <w:szCs w:val="20"/>
        </w:rPr>
        <w:t xml:space="preserve">To provide written comment on an item on the agenda or to raise an issue as Public Input, you may send an email to </w:t>
      </w:r>
      <w:hyperlink r:id="rId6">
        <w:r w:rsidRPr="7EE379DD">
          <w:rPr>
            <w:rStyle w:val="Hyperlink"/>
            <w:rFonts w:ascii="Arial" w:eastAsia="Arial" w:hAnsi="Arial" w:cs="Arial"/>
            <w:sz w:val="20"/>
            <w:szCs w:val="20"/>
          </w:rPr>
          <w:t>phcommission@gmail.com</w:t>
        </w:r>
      </w:hyperlink>
      <w:r w:rsidRPr="7EE379DD">
        <w:rPr>
          <w:rFonts w:ascii="Arial" w:eastAsia="Arial" w:hAnsi="Arial" w:cs="Arial"/>
          <w:color w:val="000000" w:themeColor="text1"/>
          <w:sz w:val="20"/>
          <w:szCs w:val="20"/>
        </w:rPr>
        <w:t>. Please include your name, and either the agenda item number you are addressing, or that your comment falls under Public Input. Copies of all written comments will be provided to Commissioners and will be added to the official record. Comments are NOT read into the record.</w:t>
      </w:r>
    </w:p>
    <w:p w14:paraId="6234F8FD" w14:textId="77777777" w:rsidR="008A2D17" w:rsidRDefault="008A2D17" w:rsidP="008A2D17">
      <w:pPr>
        <w:rPr>
          <w:rFonts w:ascii="Arial" w:eastAsia="Arial" w:hAnsi="Arial" w:cs="Arial"/>
          <w:color w:val="000000" w:themeColor="text1"/>
          <w:sz w:val="20"/>
          <w:szCs w:val="20"/>
        </w:rPr>
      </w:pPr>
      <w:r w:rsidRPr="7EE379DD">
        <w:rPr>
          <w:rFonts w:ascii="Arial" w:eastAsia="Arial" w:hAnsi="Arial" w:cs="Arial"/>
          <w:color w:val="000000" w:themeColor="text1"/>
          <w:sz w:val="20"/>
          <w:szCs w:val="20"/>
        </w:rPr>
        <w:t>For public comment: If you wish to speak, click the “Raise Hand” function (if using a laptop) or dial *9 (if calling in on a phone). When called to speak, unmute your microphone. Each speaker will be allotted an equal amount of time depending on the number of speakers registered, not to exceed 2 minutes each. Speakers will be allowed to speak in the order registered. A copy of any written material used in the presentation must be provided to the PHC staff person. The Chair may defer comments to a specific agenda item. In accordance, with the Brown Act, action or Commission discussion cannot occur during the public comment period</w:t>
      </w:r>
    </w:p>
    <w:p w14:paraId="2540E5CB" w14:textId="77777777" w:rsidR="008A2D17" w:rsidRDefault="008A2D17" w:rsidP="008A2D17">
      <w:pPr>
        <w:jc w:val="both"/>
        <w:rPr>
          <w:rFonts w:ascii="Arial" w:eastAsia="Arial" w:hAnsi="Arial" w:cs="Arial"/>
          <w:color w:val="000000" w:themeColor="text1"/>
          <w:sz w:val="20"/>
          <w:szCs w:val="20"/>
        </w:rPr>
      </w:pPr>
    </w:p>
    <w:p w14:paraId="45BC5518" w14:textId="77777777" w:rsidR="008A2D17" w:rsidRDefault="008A2D17" w:rsidP="008A2D17">
      <w:pPr>
        <w:rPr>
          <w:rFonts w:ascii="Arial" w:eastAsia="Arial" w:hAnsi="Arial" w:cs="Arial"/>
          <w:color w:val="000000" w:themeColor="text1"/>
          <w:sz w:val="20"/>
          <w:szCs w:val="20"/>
        </w:rPr>
      </w:pPr>
      <w:r w:rsidRPr="7EE379DD">
        <w:rPr>
          <w:rFonts w:ascii="Arial" w:eastAsia="Arial" w:hAnsi="Arial" w:cs="Arial"/>
          <w:color w:val="000000" w:themeColor="text1"/>
          <w:sz w:val="20"/>
          <w:szCs w:val="20"/>
          <w:u w:val="single"/>
        </w:rPr>
        <w:t>ZOOM INFORMATION</w:t>
      </w:r>
    </w:p>
    <w:p w14:paraId="651943F9" w14:textId="77777777" w:rsidR="008A2D17" w:rsidRDefault="008A2D17" w:rsidP="008A2D17">
      <w:pPr>
        <w:jc w:val="both"/>
        <w:rPr>
          <w:rFonts w:ascii="Arial" w:eastAsia="Arial" w:hAnsi="Arial" w:cs="Arial"/>
          <w:color w:val="000000" w:themeColor="text1"/>
          <w:sz w:val="20"/>
          <w:szCs w:val="20"/>
        </w:rPr>
      </w:pPr>
      <w:r w:rsidRPr="7EE379DD">
        <w:rPr>
          <w:rFonts w:ascii="Arial" w:eastAsia="Arial" w:hAnsi="Arial" w:cs="Arial"/>
          <w:color w:val="000000" w:themeColor="text1"/>
          <w:sz w:val="20"/>
          <w:szCs w:val="20"/>
        </w:rPr>
        <w:t xml:space="preserve"> </w:t>
      </w:r>
    </w:p>
    <w:p w14:paraId="15518186" w14:textId="77777777" w:rsidR="008A2D17" w:rsidRPr="00686DB8" w:rsidRDefault="008A2D17" w:rsidP="008A2D17">
      <w:pPr>
        <w:jc w:val="both"/>
        <w:rPr>
          <w:rFonts w:ascii="Arial" w:eastAsia="Arial" w:hAnsi="Arial" w:cs="Arial"/>
          <w:color w:val="000000" w:themeColor="text1"/>
          <w:sz w:val="20"/>
          <w:szCs w:val="20"/>
        </w:rPr>
      </w:pPr>
      <w:r>
        <w:rPr>
          <w:rFonts w:ascii="Arial" w:eastAsia="Arial" w:hAnsi="Arial" w:cs="Arial"/>
          <w:color w:val="000000" w:themeColor="text1"/>
          <w:sz w:val="20"/>
          <w:szCs w:val="20"/>
        </w:rPr>
        <w:t>Alameda County Public Health Commission</w:t>
      </w:r>
      <w:r w:rsidRPr="00686DB8">
        <w:rPr>
          <w:rFonts w:ascii="Arial" w:eastAsia="Arial" w:hAnsi="Arial" w:cs="Arial"/>
          <w:color w:val="000000" w:themeColor="text1"/>
          <w:sz w:val="20"/>
          <w:szCs w:val="20"/>
        </w:rPr>
        <w:t xml:space="preserve"> is inviting you to a scheduled Zoom meeting.</w:t>
      </w:r>
    </w:p>
    <w:p w14:paraId="72E2B1E4" w14:textId="77777777" w:rsidR="008A2D17" w:rsidRPr="00686DB8" w:rsidRDefault="008A2D17" w:rsidP="008A2D17">
      <w:pPr>
        <w:jc w:val="both"/>
        <w:rPr>
          <w:rFonts w:ascii="Arial" w:eastAsia="Arial" w:hAnsi="Arial" w:cs="Arial"/>
          <w:color w:val="000000" w:themeColor="text1"/>
          <w:sz w:val="20"/>
          <w:szCs w:val="20"/>
        </w:rPr>
      </w:pPr>
    </w:p>
    <w:p w14:paraId="7DCF6B37" w14:textId="77777777" w:rsidR="008A2D17" w:rsidRPr="00686DB8" w:rsidRDefault="008A2D17" w:rsidP="008A2D17">
      <w:pPr>
        <w:jc w:val="both"/>
        <w:rPr>
          <w:rFonts w:ascii="Arial" w:eastAsia="Arial" w:hAnsi="Arial" w:cs="Arial"/>
          <w:color w:val="000000" w:themeColor="text1"/>
          <w:sz w:val="20"/>
          <w:szCs w:val="20"/>
        </w:rPr>
      </w:pPr>
      <w:r w:rsidRPr="00686DB8">
        <w:rPr>
          <w:rFonts w:ascii="Arial" w:eastAsia="Arial" w:hAnsi="Arial" w:cs="Arial"/>
          <w:color w:val="000000" w:themeColor="text1"/>
          <w:sz w:val="20"/>
          <w:szCs w:val="20"/>
        </w:rPr>
        <w:t xml:space="preserve">Topic: PHC </w:t>
      </w:r>
      <w:r>
        <w:rPr>
          <w:rFonts w:ascii="Arial" w:eastAsia="Arial" w:hAnsi="Arial" w:cs="Arial"/>
          <w:color w:val="000000" w:themeColor="text1"/>
          <w:sz w:val="20"/>
          <w:szCs w:val="20"/>
        </w:rPr>
        <w:t>November</w:t>
      </w:r>
      <w:r w:rsidRPr="00686DB8">
        <w:rPr>
          <w:rFonts w:ascii="Arial" w:eastAsia="Arial" w:hAnsi="Arial" w:cs="Arial"/>
          <w:color w:val="000000" w:themeColor="text1"/>
          <w:sz w:val="20"/>
          <w:szCs w:val="20"/>
        </w:rPr>
        <w:t xml:space="preserve"> 2022 Meeting</w:t>
      </w:r>
    </w:p>
    <w:p w14:paraId="6490E3B0" w14:textId="77777777" w:rsidR="00EF409F" w:rsidRDefault="00EF409F" w:rsidP="008A2D17">
      <w:pPr>
        <w:jc w:val="both"/>
      </w:pPr>
    </w:p>
    <w:sectPr w:rsidR="00EF4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65"/>
    <w:rsid w:val="00002826"/>
    <w:rsid w:val="00005570"/>
    <w:rsid w:val="00057069"/>
    <w:rsid w:val="000C6F49"/>
    <w:rsid w:val="000E46D5"/>
    <w:rsid w:val="000F528B"/>
    <w:rsid w:val="00102709"/>
    <w:rsid w:val="00156FC0"/>
    <w:rsid w:val="001B1939"/>
    <w:rsid w:val="001D6E1F"/>
    <w:rsid w:val="001E43D6"/>
    <w:rsid w:val="001F1070"/>
    <w:rsid w:val="001F680B"/>
    <w:rsid w:val="00215C10"/>
    <w:rsid w:val="0022336B"/>
    <w:rsid w:val="00233401"/>
    <w:rsid w:val="002404E8"/>
    <w:rsid w:val="00265F98"/>
    <w:rsid w:val="00266164"/>
    <w:rsid w:val="0028522B"/>
    <w:rsid w:val="002E5458"/>
    <w:rsid w:val="0031263F"/>
    <w:rsid w:val="00314F56"/>
    <w:rsid w:val="003311DD"/>
    <w:rsid w:val="00347C52"/>
    <w:rsid w:val="003636AD"/>
    <w:rsid w:val="003701DC"/>
    <w:rsid w:val="003750A7"/>
    <w:rsid w:val="00397F46"/>
    <w:rsid w:val="003C7AE9"/>
    <w:rsid w:val="003D2EE6"/>
    <w:rsid w:val="003E305A"/>
    <w:rsid w:val="003E31DD"/>
    <w:rsid w:val="003F3676"/>
    <w:rsid w:val="004150F2"/>
    <w:rsid w:val="00421CF8"/>
    <w:rsid w:val="00433B91"/>
    <w:rsid w:val="004A55C9"/>
    <w:rsid w:val="004D7D37"/>
    <w:rsid w:val="004E12D7"/>
    <w:rsid w:val="004E15DC"/>
    <w:rsid w:val="0052112D"/>
    <w:rsid w:val="00535592"/>
    <w:rsid w:val="00536A00"/>
    <w:rsid w:val="00543EE4"/>
    <w:rsid w:val="00582834"/>
    <w:rsid w:val="00587806"/>
    <w:rsid w:val="005A157D"/>
    <w:rsid w:val="005D6AF9"/>
    <w:rsid w:val="006107AC"/>
    <w:rsid w:val="0061440B"/>
    <w:rsid w:val="00630B65"/>
    <w:rsid w:val="00633A18"/>
    <w:rsid w:val="00637AA7"/>
    <w:rsid w:val="00643494"/>
    <w:rsid w:val="0066130D"/>
    <w:rsid w:val="0068217C"/>
    <w:rsid w:val="006C660A"/>
    <w:rsid w:val="00701A33"/>
    <w:rsid w:val="00724BE4"/>
    <w:rsid w:val="0074043A"/>
    <w:rsid w:val="007431EE"/>
    <w:rsid w:val="00771D71"/>
    <w:rsid w:val="00783469"/>
    <w:rsid w:val="007841DE"/>
    <w:rsid w:val="00786824"/>
    <w:rsid w:val="007B4715"/>
    <w:rsid w:val="007D2389"/>
    <w:rsid w:val="007F41A5"/>
    <w:rsid w:val="008100DE"/>
    <w:rsid w:val="00852851"/>
    <w:rsid w:val="00860D08"/>
    <w:rsid w:val="008A2D17"/>
    <w:rsid w:val="008E3C9C"/>
    <w:rsid w:val="008F2EE5"/>
    <w:rsid w:val="008F48B8"/>
    <w:rsid w:val="0091748B"/>
    <w:rsid w:val="009522C9"/>
    <w:rsid w:val="00961655"/>
    <w:rsid w:val="009735BC"/>
    <w:rsid w:val="009B3347"/>
    <w:rsid w:val="009B44FA"/>
    <w:rsid w:val="009B701E"/>
    <w:rsid w:val="009D7185"/>
    <w:rsid w:val="00A115D6"/>
    <w:rsid w:val="00A7143D"/>
    <w:rsid w:val="00A779DB"/>
    <w:rsid w:val="00A951B5"/>
    <w:rsid w:val="00AB1AAE"/>
    <w:rsid w:val="00AB203B"/>
    <w:rsid w:val="00AE4A89"/>
    <w:rsid w:val="00AF0A81"/>
    <w:rsid w:val="00B10A4C"/>
    <w:rsid w:val="00B67ECF"/>
    <w:rsid w:val="00BC16FF"/>
    <w:rsid w:val="00BC2D47"/>
    <w:rsid w:val="00BE03A0"/>
    <w:rsid w:val="00BF307A"/>
    <w:rsid w:val="00C07217"/>
    <w:rsid w:val="00C11123"/>
    <w:rsid w:val="00C22F7A"/>
    <w:rsid w:val="00C42A62"/>
    <w:rsid w:val="00C50B27"/>
    <w:rsid w:val="00C621E2"/>
    <w:rsid w:val="00C70342"/>
    <w:rsid w:val="00C80DC7"/>
    <w:rsid w:val="00D047C0"/>
    <w:rsid w:val="00D26E94"/>
    <w:rsid w:val="00D340BC"/>
    <w:rsid w:val="00D5298E"/>
    <w:rsid w:val="00DB2BB0"/>
    <w:rsid w:val="00DC039B"/>
    <w:rsid w:val="00DC2B71"/>
    <w:rsid w:val="00DC6D8E"/>
    <w:rsid w:val="00DE4208"/>
    <w:rsid w:val="00DF2AAE"/>
    <w:rsid w:val="00E3170A"/>
    <w:rsid w:val="00E70192"/>
    <w:rsid w:val="00EF409F"/>
    <w:rsid w:val="00EF67B7"/>
    <w:rsid w:val="00F13840"/>
    <w:rsid w:val="00F15DB1"/>
    <w:rsid w:val="00F522DD"/>
    <w:rsid w:val="00F65926"/>
    <w:rsid w:val="00F75B0D"/>
    <w:rsid w:val="00F80B55"/>
    <w:rsid w:val="00F93483"/>
    <w:rsid w:val="00FB5F6A"/>
    <w:rsid w:val="00FB73F7"/>
    <w:rsid w:val="00FC19A1"/>
    <w:rsid w:val="00FD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8BBF"/>
  <w15:chartTrackingRefBased/>
  <w15:docId w15:val="{AD8965F2-F0DA-4D33-80A9-4D6758DD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commission@gmail.com" TargetMode="External"/><Relationship Id="rId5" Type="http://schemas.openxmlformats.org/officeDocument/2006/relationships/hyperlink" Target="mailto:phcommission@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1813</Words>
  <Characters>10338</Characters>
  <Application>Microsoft Office Word</Application>
  <DocSecurity>0</DocSecurity>
  <Lines>86</Lines>
  <Paragraphs>24</Paragraphs>
  <ScaleCrop>false</ScaleCrop>
  <Company>Alameda County</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Fortin, Leah, Public Health, OOD</dc:creator>
  <cp:keywords/>
  <dc:description/>
  <cp:lastModifiedBy>Fortin, Leah, Public Health, OOD</cp:lastModifiedBy>
  <cp:revision>130</cp:revision>
  <dcterms:created xsi:type="dcterms:W3CDTF">2022-11-11T02:14:00Z</dcterms:created>
  <dcterms:modified xsi:type="dcterms:W3CDTF">2022-12-23T18:39:00Z</dcterms:modified>
</cp:coreProperties>
</file>